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D2" w:rsidRDefault="00783E62" w:rsidP="00783E62">
      <w:pPr>
        <w:ind w:rightChars="33" w:right="69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交通运输与物流学院</w:t>
      </w:r>
      <w:r w:rsidR="00E64FD2">
        <w:rPr>
          <w:rFonts w:hint="eastAsia"/>
          <w:b/>
          <w:bCs/>
          <w:sz w:val="36"/>
        </w:rPr>
        <w:t>博士生中期考核专家论证意见书</w:t>
      </w:r>
    </w:p>
    <w:tbl>
      <w:tblPr>
        <w:tblpPr w:leftFromText="180" w:rightFromText="180" w:vertAnchor="page" w:horzAnchor="margin" w:tblpXSpec="center" w:tblpY="2511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1440"/>
        <w:gridCol w:w="1260"/>
        <w:gridCol w:w="1620"/>
        <w:gridCol w:w="1236"/>
        <w:gridCol w:w="2004"/>
      </w:tblGrid>
      <w:tr w:rsidR="00E64FD2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548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620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36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004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:rsidR="00E64FD2">
        <w:tblPrEx>
          <w:tblCellMar>
            <w:top w:w="0" w:type="dxa"/>
            <w:bottom w:w="0" w:type="dxa"/>
          </w:tblCellMar>
        </w:tblPrEx>
        <w:trPr>
          <w:cantSplit/>
          <w:trHeight w:val="604"/>
        </w:trPr>
        <w:tc>
          <w:tcPr>
            <w:tcW w:w="1548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560" w:type="dxa"/>
            <w:gridSpan w:val="5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:rsidR="00E64FD2">
        <w:tblPrEx>
          <w:tblCellMar>
            <w:top w:w="0" w:type="dxa"/>
            <w:bottom w:w="0" w:type="dxa"/>
          </w:tblCellMar>
        </w:tblPrEx>
        <w:trPr>
          <w:cantSplit/>
          <w:trHeight w:val="1270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</w:t>
            </w: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7560" w:type="dxa"/>
            <w:gridSpan w:val="5"/>
            <w:tcBorders>
              <w:bottom w:val="single" w:sz="4" w:space="0" w:color="auto"/>
            </w:tcBorders>
          </w:tcPr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  <w:p w:rsidR="00E64FD2" w:rsidRDefault="00E64FD2" w:rsidP="00E64FD2">
            <w:pPr>
              <w:rPr>
                <w:rFonts w:hint="eastAsia"/>
              </w:rPr>
            </w:pPr>
          </w:p>
        </w:tc>
      </w:tr>
      <w:tr w:rsidR="00E64FD2">
        <w:tblPrEx>
          <w:tblCellMar>
            <w:top w:w="0" w:type="dxa"/>
            <w:bottom w:w="0" w:type="dxa"/>
          </w:tblCellMar>
        </w:tblPrEx>
        <w:trPr>
          <w:cantSplit/>
          <w:trHeight w:val="634"/>
        </w:trPr>
        <w:tc>
          <w:tcPr>
            <w:tcW w:w="1548" w:type="dxa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</w:rPr>
              <w:t>成绩(百分制)</w:t>
            </w:r>
          </w:p>
        </w:tc>
        <w:tc>
          <w:tcPr>
            <w:tcW w:w="7560" w:type="dxa"/>
            <w:gridSpan w:val="5"/>
            <w:vAlign w:val="center"/>
          </w:tcPr>
          <w:p w:rsidR="00E64FD2" w:rsidRDefault="00E64FD2" w:rsidP="00E64FD2">
            <w:pPr>
              <w:spacing w:line="360" w:lineRule="auto"/>
              <w:jc w:val="center"/>
              <w:rPr>
                <w:rFonts w:ascii="宋体" w:hAnsi="宋体" w:hint="eastAsia"/>
              </w:rPr>
            </w:pPr>
          </w:p>
        </w:tc>
      </w:tr>
      <w:tr w:rsidR="00E64FD2">
        <w:tblPrEx>
          <w:tblCellMar>
            <w:top w:w="0" w:type="dxa"/>
            <w:bottom w:w="0" w:type="dxa"/>
          </w:tblCellMar>
        </w:tblPrEx>
        <w:trPr>
          <w:cantSplit/>
          <w:trHeight w:val="755"/>
        </w:trPr>
        <w:tc>
          <w:tcPr>
            <w:tcW w:w="1548" w:type="dxa"/>
            <w:vAlign w:val="center"/>
          </w:tcPr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家</w:t>
            </w:r>
          </w:p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字</w:t>
            </w:r>
          </w:p>
        </w:tc>
        <w:tc>
          <w:tcPr>
            <w:tcW w:w="7560" w:type="dxa"/>
            <w:gridSpan w:val="5"/>
          </w:tcPr>
          <w:p w:rsidR="00E64FD2" w:rsidRDefault="00E64FD2" w:rsidP="00E64FD2">
            <w:pPr>
              <w:jc w:val="center"/>
              <w:rPr>
                <w:rFonts w:hint="eastAsia"/>
              </w:rPr>
            </w:pPr>
          </w:p>
          <w:p w:rsidR="00E64FD2" w:rsidRDefault="00E64FD2" w:rsidP="00E64FD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E64FD2" w:rsidRDefault="00E64FD2" w:rsidP="00E64FD2">
      <w:pPr>
        <w:spacing w:line="360" w:lineRule="auto"/>
        <w:rPr>
          <w:rFonts w:hint="eastAsia"/>
        </w:rPr>
      </w:pPr>
    </w:p>
    <w:p w:rsidR="00251A9C" w:rsidRPr="00E64FD2" w:rsidRDefault="00E64FD2" w:rsidP="00E64FD2">
      <w:pPr>
        <w:spacing w:line="360" w:lineRule="auto"/>
        <w:rPr>
          <w:rFonts w:hint="eastAsia"/>
        </w:rPr>
      </w:pPr>
      <w:r>
        <w:rPr>
          <w:rFonts w:hint="eastAsia"/>
        </w:rPr>
        <w:t>注：成绩</w:t>
      </w:r>
      <w:r>
        <w:rPr>
          <w:rFonts w:hint="eastAsia"/>
        </w:rPr>
        <w:t>85</w:t>
      </w:r>
      <w:r>
        <w:rPr>
          <w:rFonts w:hint="eastAsia"/>
        </w:rPr>
        <w:sym w:font="Symbol" w:char="F07E"/>
      </w:r>
      <w:r>
        <w:rPr>
          <w:rFonts w:hint="eastAsia"/>
        </w:rPr>
        <w:t>100</w:t>
      </w:r>
      <w:r>
        <w:rPr>
          <w:rFonts w:hint="eastAsia"/>
        </w:rPr>
        <w:t>分为“优秀”；</w:t>
      </w:r>
      <w:r>
        <w:rPr>
          <w:rFonts w:hint="eastAsia"/>
        </w:rPr>
        <w:t>60</w:t>
      </w:r>
      <w:r>
        <w:rPr>
          <w:rFonts w:hint="eastAsia"/>
        </w:rPr>
        <w:sym w:font="Symbol" w:char="F07E"/>
      </w:r>
      <w:r>
        <w:rPr>
          <w:rFonts w:hint="eastAsia"/>
        </w:rPr>
        <w:t>84</w:t>
      </w:r>
      <w:r>
        <w:rPr>
          <w:rFonts w:hint="eastAsia"/>
        </w:rPr>
        <w:t>分为“合格”；</w:t>
      </w:r>
      <w:r>
        <w:rPr>
          <w:rFonts w:hint="eastAsia"/>
        </w:rPr>
        <w:t>0</w:t>
      </w:r>
      <w:r>
        <w:rPr>
          <w:rFonts w:hint="eastAsia"/>
        </w:rPr>
        <w:sym w:font="Symbol" w:char="F07E"/>
      </w:r>
      <w:r>
        <w:rPr>
          <w:rFonts w:hint="eastAsia"/>
        </w:rPr>
        <w:t>59</w:t>
      </w:r>
      <w:r>
        <w:rPr>
          <w:rFonts w:hint="eastAsia"/>
        </w:rPr>
        <w:t>分为“不合格”。</w:t>
      </w:r>
    </w:p>
    <w:sectPr w:rsidR="00251A9C" w:rsidRPr="00E64FD2" w:rsidSect="00783E62">
      <w:headerReference w:type="default" r:id="rId6"/>
      <w:pgSz w:w="11906" w:h="16838"/>
      <w:pgMar w:top="1440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046" w:rsidRDefault="00176046" w:rsidP="00DE6E8D">
      <w:r>
        <w:separator/>
      </w:r>
    </w:p>
  </w:endnote>
  <w:endnote w:type="continuationSeparator" w:id="0">
    <w:p w:rsidR="00176046" w:rsidRDefault="00176046" w:rsidP="00DE6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046" w:rsidRDefault="00176046" w:rsidP="00DE6E8D">
      <w:r>
        <w:separator/>
      </w:r>
    </w:p>
  </w:footnote>
  <w:footnote w:type="continuationSeparator" w:id="0">
    <w:p w:rsidR="00176046" w:rsidRDefault="00176046" w:rsidP="00DE6E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E8D" w:rsidRDefault="00DE6E8D" w:rsidP="00DE6E8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4FD2"/>
    <w:rsid w:val="00061292"/>
    <w:rsid w:val="00176046"/>
    <w:rsid w:val="00251A9C"/>
    <w:rsid w:val="002F6761"/>
    <w:rsid w:val="00783E62"/>
    <w:rsid w:val="00AD3F76"/>
    <w:rsid w:val="00DE6E8D"/>
    <w:rsid w:val="00E6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FD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DE6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6E8D"/>
    <w:rPr>
      <w:kern w:val="2"/>
      <w:sz w:val="18"/>
      <w:szCs w:val="18"/>
    </w:rPr>
  </w:style>
  <w:style w:type="paragraph" w:styleId="a4">
    <w:name w:val="footer"/>
    <w:basedOn w:val="a"/>
    <w:link w:val="Char0"/>
    <w:rsid w:val="00DE6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6E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番茄花园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物流学院博士生中期考核专家论证意见书</dc:title>
  <dc:subject/>
  <dc:creator>番茄花园</dc:creator>
  <cp:keywords/>
  <dc:description/>
  <cp:lastModifiedBy>USER</cp:lastModifiedBy>
  <cp:revision>2</cp:revision>
  <dcterms:created xsi:type="dcterms:W3CDTF">2011-04-26T09:24:00Z</dcterms:created>
  <dcterms:modified xsi:type="dcterms:W3CDTF">2011-04-26T09:24:00Z</dcterms:modified>
</cp:coreProperties>
</file>