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FD" w:rsidRDefault="00023E28" w:rsidP="00023E28">
      <w:pPr>
        <w:jc w:val="center"/>
        <w:rPr>
          <w:rFonts w:ascii="黑体" w:eastAsia="黑体" w:hAnsi="黑体" w:hint="eastAsia"/>
          <w:sz w:val="32"/>
        </w:rPr>
      </w:pPr>
      <w:r w:rsidRPr="00023E28">
        <w:rPr>
          <w:rFonts w:ascii="黑体" w:eastAsia="黑体" w:hAnsi="黑体" w:hint="eastAsia"/>
          <w:sz w:val="32"/>
        </w:rPr>
        <w:t>项目信息简表填写说明</w:t>
      </w:r>
    </w:p>
    <w:p w:rsidR="00C06BA0" w:rsidRDefault="00C06BA0" w:rsidP="00C06BA0">
      <w:pPr>
        <w:spacing w:beforeLines="10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一、</w:t>
      </w:r>
      <w:r w:rsidR="006E0007">
        <w:rPr>
          <w:rFonts w:ascii="仿宋" w:eastAsia="仿宋" w:hAnsi="仿宋" w:hint="eastAsia"/>
          <w:sz w:val="24"/>
        </w:rPr>
        <w:t>只填写黄色阴影部分</w:t>
      </w:r>
    </w:p>
    <w:p w:rsidR="003532D7" w:rsidRDefault="00247F56" w:rsidP="00C06BA0">
      <w:pPr>
        <w:spacing w:beforeLines="10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二、</w:t>
      </w:r>
      <w:r w:rsidR="006B774E">
        <w:rPr>
          <w:rFonts w:ascii="仿宋" w:eastAsia="仿宋" w:hAnsi="仿宋" w:hint="eastAsia"/>
          <w:sz w:val="24"/>
        </w:rPr>
        <w:t>部分单元格是下拉菜单模式，填写时请注意</w:t>
      </w:r>
    </w:p>
    <w:p w:rsidR="00545947" w:rsidRPr="00247F56" w:rsidRDefault="00545947" w:rsidP="00C06BA0">
      <w:pPr>
        <w:spacing w:beforeLines="10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三、</w:t>
      </w:r>
      <w:r w:rsidR="0064736F">
        <w:rPr>
          <w:rFonts w:ascii="仿宋" w:eastAsia="仿宋" w:hAnsi="仿宋" w:hint="eastAsia"/>
          <w:sz w:val="24"/>
        </w:rPr>
        <w:t>信息表有填写说明单元工作表，</w:t>
      </w:r>
      <w:r w:rsidR="00EB34CB">
        <w:rPr>
          <w:rFonts w:ascii="仿宋" w:eastAsia="仿宋" w:hAnsi="仿宋" w:hint="eastAsia"/>
          <w:sz w:val="24"/>
        </w:rPr>
        <w:t>表中有例子，</w:t>
      </w:r>
      <w:r w:rsidR="0064736F">
        <w:rPr>
          <w:rFonts w:ascii="仿宋" w:eastAsia="仿宋" w:hAnsi="仿宋" w:hint="eastAsia"/>
          <w:sz w:val="24"/>
        </w:rPr>
        <w:t>请注意参考</w:t>
      </w:r>
    </w:p>
    <w:sectPr w:rsidR="00545947" w:rsidRPr="00247F56" w:rsidSect="00176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189" w:rsidRDefault="00233189" w:rsidP="00023E28">
      <w:r>
        <w:separator/>
      </w:r>
    </w:p>
  </w:endnote>
  <w:endnote w:type="continuationSeparator" w:id="0">
    <w:p w:rsidR="00233189" w:rsidRDefault="00233189" w:rsidP="00023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189" w:rsidRDefault="00233189" w:rsidP="00023E28">
      <w:r>
        <w:separator/>
      </w:r>
    </w:p>
  </w:footnote>
  <w:footnote w:type="continuationSeparator" w:id="0">
    <w:p w:rsidR="00233189" w:rsidRDefault="00233189" w:rsidP="00023E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3E28"/>
    <w:rsid w:val="00023E28"/>
    <w:rsid w:val="00176CFD"/>
    <w:rsid w:val="00233189"/>
    <w:rsid w:val="00247F56"/>
    <w:rsid w:val="003532D7"/>
    <w:rsid w:val="003F5835"/>
    <w:rsid w:val="00545947"/>
    <w:rsid w:val="0064736F"/>
    <w:rsid w:val="006B774E"/>
    <w:rsid w:val="006E0007"/>
    <w:rsid w:val="00A90B09"/>
    <w:rsid w:val="00C06BA0"/>
    <w:rsid w:val="00EB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3E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3E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3E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3E28"/>
    <w:rPr>
      <w:sz w:val="18"/>
      <w:szCs w:val="18"/>
    </w:rPr>
  </w:style>
  <w:style w:type="paragraph" w:styleId="a5">
    <w:name w:val="List Paragraph"/>
    <w:basedOn w:val="a"/>
    <w:uiPriority w:val="34"/>
    <w:qFormat/>
    <w:rsid w:val="003532D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Company>SWJTU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张亚非</dc:creator>
  <cp:keywords/>
  <dc:description/>
  <cp:lastModifiedBy>张亚非</cp:lastModifiedBy>
  <cp:revision>12</cp:revision>
  <dcterms:created xsi:type="dcterms:W3CDTF">2014-03-19T03:57:00Z</dcterms:created>
  <dcterms:modified xsi:type="dcterms:W3CDTF">2014-03-19T04:00:00Z</dcterms:modified>
</cp:coreProperties>
</file>