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D90BE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:rsidR="00AE684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教师岗位等级晋升申请表</w:t>
      </w:r>
    </w:p>
    <w:p w:rsidR="00AE6846" w:rsidRPr="00453DD9" w:rsidRDefault="00AE6846" w:rsidP="00AE6846">
      <w:pPr>
        <w:adjustRightInd w:val="0"/>
        <w:rPr>
          <w:b/>
          <w:sz w:val="30"/>
          <w:szCs w:val="30"/>
        </w:rPr>
      </w:pPr>
    </w:p>
    <w:p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:rsidR="00AE6846" w:rsidRPr="00453DD9" w:rsidRDefault="00AE6846" w:rsidP="00AE6846">
      <w:pPr>
        <w:rPr>
          <w:sz w:val="32"/>
        </w:rPr>
      </w:pPr>
    </w:p>
    <w:p w:rsidR="00AE6846" w:rsidRPr="00453DD9" w:rsidRDefault="00AE6846" w:rsidP="00AE6846">
      <w:pPr>
        <w:rPr>
          <w:sz w:val="32"/>
        </w:rPr>
      </w:pPr>
    </w:p>
    <w:p w:rsidR="00AE6846" w:rsidRPr="00453DD9" w:rsidRDefault="00AE6846" w:rsidP="00AE6846">
      <w:pPr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rFonts w:ascii="黑体" w:eastAsia="黑体" w:hAnsi="黑体"/>
          <w:sz w:val="28"/>
          <w:szCs w:val="28"/>
        </w:rPr>
        <w:sectPr w:rsidR="00AE6846" w:rsidRPr="00453DD9" w:rsidSect="00C41D91">
          <w:headerReference w:type="even" r:id="rId8"/>
          <w:footerReference w:type="even" r:id="rId9"/>
          <w:footerReference w:type="default" r:id="rId10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:rsidR="00AE6846" w:rsidRPr="00453DD9" w:rsidRDefault="00AE6846" w:rsidP="00AE6846">
      <w:pPr>
        <w:rPr>
          <w:sz w:val="30"/>
        </w:rPr>
      </w:pPr>
    </w:p>
    <w:p w:rsidR="00AE6846" w:rsidRPr="00453DD9" w:rsidRDefault="00AE6846" w:rsidP="00AE6846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:rsidR="00AE6846" w:rsidRPr="00453DD9" w:rsidRDefault="00AE6846" w:rsidP="00AE6846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（一）本表请使用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纸张双面打印</w:t>
      </w:r>
      <w:r w:rsidRPr="00223E9D">
        <w:rPr>
          <w:rFonts w:eastAsia="楷体_GB2312" w:hint="eastAsia"/>
          <w:sz w:val="32"/>
        </w:rPr>
        <w:t>并</w:t>
      </w:r>
      <w:r w:rsidRPr="00223E9D">
        <w:rPr>
          <w:rFonts w:eastAsia="楷体_GB2312" w:hint="eastAsia"/>
          <w:b/>
          <w:sz w:val="32"/>
        </w:rPr>
        <w:t>单独装订成册。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（二）本人填写的内容要具体、真实，除签名外，全部打印完成。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（三）提交本表时，需同时以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纸张提交以下附件</w:t>
      </w:r>
      <w:r>
        <w:rPr>
          <w:rFonts w:eastAsia="楷体_GB2312" w:hint="eastAsia"/>
          <w:sz w:val="32"/>
        </w:rPr>
        <w:t>（附件材料请单独装订）</w:t>
      </w:r>
      <w:r w:rsidRPr="00453DD9">
        <w:rPr>
          <w:rFonts w:eastAsia="楷体_GB2312" w:hint="eastAsia"/>
          <w:sz w:val="32"/>
        </w:rPr>
        <w:t>：</w:t>
      </w:r>
    </w:p>
    <w:p w:rsidR="00AE6846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1.</w:t>
      </w:r>
      <w:r w:rsidRPr="00453DD9">
        <w:rPr>
          <w:rFonts w:eastAsia="楷体_GB2312" w:hint="eastAsia"/>
          <w:sz w:val="32"/>
        </w:rPr>
        <w:t>可证明</w:t>
      </w:r>
      <w:r w:rsidRPr="00AE6846">
        <w:rPr>
          <w:rFonts w:eastAsia="楷体_GB2312" w:hint="eastAsia"/>
          <w:sz w:val="32"/>
        </w:rPr>
        <w:t>现任专业技术职务资格令复印件</w:t>
      </w:r>
      <w:r>
        <w:rPr>
          <w:rFonts w:eastAsia="楷体_GB2312" w:hint="eastAsia"/>
          <w:sz w:val="32"/>
        </w:rPr>
        <w:t>和</w:t>
      </w:r>
      <w:r w:rsidRPr="00AE6846">
        <w:rPr>
          <w:rFonts w:eastAsia="楷体_GB2312" w:hint="eastAsia"/>
          <w:sz w:val="32"/>
        </w:rPr>
        <w:t>现任专业技术岗位等级</w:t>
      </w:r>
      <w:proofErr w:type="gramStart"/>
      <w:r w:rsidRPr="00AE6846">
        <w:rPr>
          <w:rFonts w:eastAsia="楷体_GB2312" w:hint="eastAsia"/>
          <w:sz w:val="32"/>
        </w:rPr>
        <w:t>聘岗令</w:t>
      </w:r>
      <w:proofErr w:type="gramEnd"/>
      <w:r w:rsidRPr="00AE6846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。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2.</w:t>
      </w:r>
      <w:r w:rsidRPr="00453DD9">
        <w:rPr>
          <w:rFonts w:eastAsia="楷体_GB2312" w:hint="eastAsia"/>
          <w:sz w:val="32"/>
        </w:rPr>
        <w:t>与表中所填业绩条件一致的证明材料</w:t>
      </w:r>
      <w:r w:rsidRPr="001071FB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，包括获奖证书、</w:t>
      </w:r>
      <w:r>
        <w:rPr>
          <w:rFonts w:eastAsia="楷体_GB2312" w:hint="eastAsia"/>
          <w:sz w:val="32"/>
        </w:rPr>
        <w:t>科研项目立项证明材料以及其他业绩成果支撑材料等</w:t>
      </w:r>
      <w:r w:rsidRPr="00453DD9">
        <w:rPr>
          <w:rFonts w:eastAsia="楷体_GB2312" w:hint="eastAsia"/>
          <w:sz w:val="32"/>
        </w:rPr>
        <w:t>。</w:t>
      </w:r>
    </w:p>
    <w:p w:rsidR="00A546E2" w:rsidRDefault="00AE6846" w:rsidP="00E54B5C">
      <w:pPr>
        <w:ind w:rightChars="67" w:right="141" w:firstLineChars="200" w:firstLine="640"/>
        <w:rPr>
          <w:rFonts w:eastAsia="楷体_GB2312"/>
          <w:sz w:val="32"/>
        </w:rPr>
        <w:sectPr w:rsidR="00A546E2" w:rsidSect="00AE6846">
          <w:headerReference w:type="default" r:id="rId11"/>
          <w:footerReference w:type="default" r:id="rId12"/>
          <w:pgSz w:w="11906" w:h="16838"/>
          <w:pgMar w:top="1440" w:right="1416" w:bottom="1440" w:left="1560" w:header="851" w:footer="992" w:gutter="0"/>
          <w:cols w:space="425"/>
          <w:docGrid w:type="lines" w:linePitch="312"/>
        </w:sectPr>
      </w:pPr>
      <w:r w:rsidRPr="00453DD9">
        <w:rPr>
          <w:rFonts w:eastAsia="楷体_GB2312" w:hint="eastAsia"/>
          <w:sz w:val="32"/>
        </w:rPr>
        <w:t>（四）本表仅适用于</w:t>
      </w:r>
      <w:r>
        <w:rPr>
          <w:rFonts w:eastAsia="楷体_GB2312" w:hint="eastAsia"/>
          <w:sz w:val="32"/>
        </w:rPr>
        <w:t>教师二级、三级</w:t>
      </w:r>
      <w:r w:rsidRPr="00453DD9">
        <w:rPr>
          <w:rFonts w:eastAsia="楷体_GB2312" w:hint="eastAsia"/>
          <w:sz w:val="32"/>
        </w:rPr>
        <w:t>岗位等级晋升的申请使用。</w:t>
      </w:r>
    </w:p>
    <w:p w:rsidR="00AA019F" w:rsidRDefault="00D478D8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西南交通大学教师岗位等级晋升申请表</w:t>
      </w:r>
    </w:p>
    <w:p w:rsidR="00AA019F" w:rsidRDefault="00D478D8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（教师二级、三级岗位用表）</w:t>
      </w:r>
    </w:p>
    <w:p w:rsidR="00AA019F" w:rsidRDefault="00AA019F"/>
    <w:p w:rsidR="00AA019F" w:rsidRDefault="00D478D8"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558365910"/>
          <w:placeholder>
            <w:docPart w:val="DefaultPlaceholder_-1854013439"/>
          </w:placeholder>
          <w:dropDownList>
            <w:listItem w:value="选择一项"/>
            <w:listItem w:displayText="教师二级岗位" w:value="教师二级岗位"/>
            <w:listItem w:displayText="教师三级岗位" w:value="教师三级岗位"/>
          </w:dropDownList>
        </w:sdtPr>
        <w:sdtEndPr/>
        <w:sdtContent>
          <w:r>
            <w:rPr>
              <w:rFonts w:hint="eastAsia"/>
            </w:rPr>
            <w:t>教师二级岗位</w:t>
          </w:r>
        </w:sdtContent>
      </w:sdt>
      <w:r>
        <w:t xml:space="preserve">             </w:t>
      </w:r>
      <w:r>
        <w:rPr>
          <w:rFonts w:hint="eastAsia"/>
        </w:rPr>
        <w:t xml:space="preserve">              </w:t>
      </w:r>
      <w:r>
        <w:rPr>
          <w:rFonts w:hint="eastAsia"/>
          <w:b/>
          <w:bCs/>
        </w:rPr>
        <w:t>所在单位：</w:t>
      </w:r>
    </w:p>
    <w:tbl>
      <w:tblPr>
        <w:tblStyle w:val="a5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AA019F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AA019F" w:rsidRDefault="00D478D8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AA019F" w:rsidRDefault="00AA019F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AA019F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AA019F" w:rsidRDefault="00AA019F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AA019F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18628131765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AA019F" w:rsidRDefault="00AA019F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AA019F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研究员</w:t>
            </w:r>
          </w:p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350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教师四级岗位</w:t>
            </w:r>
          </w:p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AA019F" w:rsidRDefault="00AA019F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AA019F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AA019F" w:rsidRPr="0003747F" w:rsidRDefault="00D478D8" w:rsidP="0003747F">
            <w:pPr>
              <w:widowControl/>
              <w:ind w:leftChars="-54" w:left="-113" w:rightChars="-12" w:right="-25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6"/>
                <w:kern w:val="0"/>
                <w:szCs w:val="21"/>
              </w:rPr>
            </w:pPr>
            <w:r w:rsidRPr="0003747F">
              <w:rPr>
                <w:rFonts w:asciiTheme="majorEastAsia" w:eastAsiaTheme="majorEastAsia" w:hAnsiTheme="majorEastAsia" w:hint="eastAsia"/>
                <w:b/>
                <w:spacing w:val="-6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AA019F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:rsidR="00AA019F" w:rsidRDefault="00D478D8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AA019F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AA019F" w:rsidRDefault="00D478D8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2018</w:t>
            </w:r>
          </w:p>
        </w:tc>
        <w:tc>
          <w:tcPr>
            <w:tcW w:w="859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2019</w:t>
            </w:r>
          </w:p>
        </w:tc>
        <w:tc>
          <w:tcPr>
            <w:tcW w:w="859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2021</w:t>
            </w:r>
          </w:p>
        </w:tc>
        <w:tc>
          <w:tcPr>
            <w:tcW w:w="859" w:type="dxa"/>
            <w:gridSpan w:val="2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AA019F" w:rsidRDefault="00A3505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868" w:type="dxa"/>
            <w:vAlign w:val="center"/>
          </w:tcPr>
          <w:p w:rsidR="00AA019F" w:rsidRDefault="00AA019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AA019F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AA019F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AA019F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□任现岗位等级以来或近五年年度考核合格及以上，且独立讲授本科生课程评教效果在本学院平均前80%</w:t>
            </w:r>
          </w:p>
        </w:tc>
      </w:tr>
      <w:tr w:rsidR="00AA019F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□讲授本科生课程（研究员不受此限制）</w:t>
            </w:r>
          </w:p>
        </w:tc>
      </w:tr>
      <w:tr w:rsidR="00AA019F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430" w:type="dxa"/>
            <w:gridSpan w:val="16"/>
            <w:vAlign w:val="center"/>
          </w:tcPr>
          <w:p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□完整培养一届博士研究生（无博士学位点学科的至少完整培养一届硕士研究生）</w:t>
            </w:r>
          </w:p>
        </w:tc>
      </w:tr>
      <w:tr w:rsidR="00AA019F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AA019F" w:rsidRDefault="00D478D8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430" w:type="dxa"/>
            <w:gridSpan w:val="16"/>
            <w:vAlign w:val="center"/>
          </w:tcPr>
          <w:p w:rsidR="00AA019F" w:rsidRDefault="00D478D8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AA019F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:rsidR="00AA019F" w:rsidRDefault="00D478D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:rsidR="00AA019F" w:rsidRDefault="00D478D8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AA019F" w:rsidTr="00E54B5C">
        <w:trPr>
          <w:trHeight w:val="572"/>
          <w:jc w:val="center"/>
        </w:trPr>
        <w:tc>
          <w:tcPr>
            <w:tcW w:w="1087" w:type="dxa"/>
            <w:vMerge w:val="restart"/>
            <w:vAlign w:val="center"/>
          </w:tcPr>
          <w:p w:rsidR="00AA019F" w:rsidRDefault="00D478D8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 xml:space="preserve">二 </w:t>
            </w:r>
            <w:r>
              <w:rPr>
                <w:rFonts w:ascii="宋体" w:hAnsi="宋体" w:cs="宋体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的第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 w:rsidP="007D011C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获国家级教学成果奖二等奖（排名第1）</w:t>
            </w:r>
          </w:p>
        </w:tc>
      </w:tr>
      <w:tr w:rsidR="00AA019F" w:rsidTr="00E54B5C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:rsidTr="00E54B5C">
        <w:trPr>
          <w:trHeight w:val="416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AA019F" w:rsidTr="00E54B5C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AA019F" w:rsidTr="00E54B5C">
        <w:trPr>
          <w:trHeight w:val="968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A546E2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  <w:p w:rsidR="00A546E2" w:rsidRDefault="00A546E2" w:rsidP="00A546E2">
            <w:pPr>
              <w:rPr>
                <w:rFonts w:ascii="宋体" w:eastAsia="宋体" w:hAnsi="宋体" w:cs="宋体"/>
                <w:szCs w:val="21"/>
              </w:rPr>
            </w:pPr>
          </w:p>
          <w:p w:rsidR="00AA019F" w:rsidRPr="00A546E2" w:rsidRDefault="00AA019F" w:rsidP="00A546E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AA019F" w:rsidTr="00E54B5C">
        <w:trPr>
          <w:trHeight w:val="558"/>
          <w:jc w:val="center"/>
        </w:trPr>
        <w:tc>
          <w:tcPr>
            <w:tcW w:w="1087" w:type="dxa"/>
            <w:vMerge w:val="restart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二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的第</w:t>
            </w:r>
            <w:r w:rsidR="007D011C">
              <w:rPr>
                <w:rFonts w:ascii="宋体" w:hAnsi="宋体" w:cs="宋体"/>
                <w:b/>
                <w:bCs/>
                <w:color w:val="FF0000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7D011C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获国家科技进步奖二等奖（排名第2）</w:t>
            </w:r>
          </w:p>
        </w:tc>
      </w:tr>
      <w:tr w:rsidR="00AA019F" w:rsidTr="00E54B5C">
        <w:trPr>
          <w:trHeight w:val="410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:rsidTr="00E54B5C">
        <w:trPr>
          <w:trHeight w:val="416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7D011C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 w:rsidR="00D478D8">
              <w:rPr>
                <w:rFonts w:ascii="宋体" w:eastAsia="宋体" w:hAnsi="宋体" w:cs="宋体" w:hint="eastAsia"/>
                <w:color w:val="FF0000"/>
                <w:szCs w:val="21"/>
              </w:rPr>
              <w:t>/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10</w:t>
            </w:r>
          </w:p>
        </w:tc>
      </w:tr>
      <w:tr w:rsidR="00AA019F" w:rsidTr="00E54B5C">
        <w:trPr>
          <w:trHeight w:val="421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</w:t>
            </w:r>
            <w:r w:rsidR="007D011C">
              <w:rPr>
                <w:rFonts w:ascii="宋体" w:eastAsia="宋体" w:hAnsi="宋体" w:cs="宋体" w:hint="eastAsia"/>
                <w:color w:val="FF0000"/>
                <w:szCs w:val="21"/>
              </w:rPr>
              <w:t>日</w:t>
            </w:r>
          </w:p>
        </w:tc>
      </w:tr>
      <w:tr w:rsidR="00AA019F" w:rsidTr="005815A0">
        <w:trPr>
          <w:trHeight w:val="1688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:rsidTr="00E54B5C">
        <w:trPr>
          <w:trHeight w:val="555"/>
          <w:jc w:val="center"/>
        </w:trPr>
        <w:tc>
          <w:tcPr>
            <w:tcW w:w="1087" w:type="dxa"/>
            <w:vMerge w:val="restart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三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的第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>11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业绩名称（1）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AA019F" w:rsidTr="00E54B5C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:rsidTr="00E54B5C">
        <w:trPr>
          <w:trHeight w:val="410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AA019F" w:rsidTr="00E54B5C">
        <w:trPr>
          <w:trHeight w:val="416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AA019F" w:rsidTr="005815A0">
        <w:trPr>
          <w:trHeight w:val="1554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:rsidTr="00E54B5C">
        <w:trPr>
          <w:trHeight w:val="551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业绩名称（2）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AA019F" w:rsidTr="00E54B5C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:rsidTr="00E54B5C">
        <w:trPr>
          <w:trHeight w:val="411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AA019F" w:rsidTr="00E54B5C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AA019F" w:rsidTr="005815A0">
        <w:trPr>
          <w:trHeight w:val="1543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AA019F" w:rsidTr="00E54B5C">
        <w:trPr>
          <w:trHeight w:val="566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业绩名称（</w:t>
            </w: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AA019F" w:rsidTr="00E54B5C">
        <w:trPr>
          <w:trHeight w:val="404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AA019F" w:rsidTr="00E54B5C">
        <w:trPr>
          <w:trHeight w:val="425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 w:rsidP="00E54B5C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AA019F" w:rsidTr="00E54B5C">
        <w:trPr>
          <w:trHeight w:val="417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AA019F" w:rsidTr="005815A0">
        <w:trPr>
          <w:trHeight w:val="1661"/>
          <w:jc w:val="center"/>
        </w:trPr>
        <w:tc>
          <w:tcPr>
            <w:tcW w:w="1087" w:type="dxa"/>
            <w:vMerge/>
            <w:vAlign w:val="center"/>
          </w:tcPr>
          <w:p w:rsidR="00AA019F" w:rsidRDefault="00AA019F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AA019F" w:rsidRDefault="00D478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AA019F" w:rsidRDefault="00D478D8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FF0000"/>
                <w:szCs w:val="21"/>
              </w:rPr>
              <w:t>(300字以内)</w:t>
            </w:r>
          </w:p>
        </w:tc>
      </w:tr>
      <w:tr w:rsidR="00AA019F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:rsidR="00AA019F" w:rsidRDefault="00D478D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lastRenderedPageBreak/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AA019F" w:rsidTr="00E54B5C">
        <w:trPr>
          <w:trHeight w:val="5471"/>
          <w:jc w:val="center"/>
        </w:trPr>
        <w:tc>
          <w:tcPr>
            <w:tcW w:w="10217" w:type="dxa"/>
            <w:gridSpan w:val="19"/>
          </w:tcPr>
          <w:p w:rsidR="00AA019F" w:rsidRDefault="00D478D8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</w:tc>
      </w:tr>
      <w:tr w:rsidR="00AE6846" w:rsidTr="00AE6846">
        <w:trPr>
          <w:trHeight w:val="614"/>
          <w:jc w:val="center"/>
        </w:trPr>
        <w:tc>
          <w:tcPr>
            <w:tcW w:w="10217" w:type="dxa"/>
            <w:gridSpan w:val="19"/>
            <w:vAlign w:val="center"/>
          </w:tcPr>
          <w:p w:rsidR="00AE6846" w:rsidRDefault="00AE6846" w:rsidP="00AE68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E6846">
              <w:rPr>
                <w:rFonts w:ascii="宋体" w:hAnsi="宋体" w:cs="宋体" w:hint="eastAsia"/>
                <w:b/>
                <w:szCs w:val="21"/>
              </w:rPr>
              <w:t>拟聘岗位的工作思路与规划</w:t>
            </w:r>
          </w:p>
        </w:tc>
      </w:tr>
      <w:tr w:rsidR="00AE6846" w:rsidRPr="00AE6846" w:rsidTr="00E54B5C">
        <w:trPr>
          <w:trHeight w:val="7151"/>
          <w:jc w:val="center"/>
        </w:trPr>
        <w:tc>
          <w:tcPr>
            <w:tcW w:w="10217" w:type="dxa"/>
            <w:gridSpan w:val="19"/>
          </w:tcPr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1.人才培养规划</w:t>
            </w: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2.学术研究规划</w:t>
            </w: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</w:rPr>
            </w:pP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</w:rPr>
            </w:pP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lastRenderedPageBreak/>
              <w:t>3.团队建设规划（</w:t>
            </w:r>
            <w:proofErr w:type="gramStart"/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人才引育规划</w:t>
            </w:r>
            <w:proofErr w:type="gramEnd"/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）</w:t>
            </w: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:rsidR="00E54B5C" w:rsidRPr="00661E1F" w:rsidRDefault="00E54B5C" w:rsidP="00E54B5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4</w:t>
            </w:r>
            <w:r w:rsidRPr="00661E1F"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  <w:t>.</w:t>
            </w: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国际合作与交流规划</w:t>
            </w:r>
          </w:p>
          <w:p w:rsidR="00AE6846" w:rsidRDefault="00AE684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:rsidR="00AE6846" w:rsidRDefault="00AE684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A019F" w:rsidTr="005815A0">
        <w:trPr>
          <w:trHeight w:val="2615"/>
          <w:jc w:val="center"/>
        </w:trPr>
        <w:tc>
          <w:tcPr>
            <w:tcW w:w="10217" w:type="dxa"/>
            <w:gridSpan w:val="19"/>
            <w:vAlign w:val="center"/>
          </w:tcPr>
          <w:p w:rsidR="00E54B5C" w:rsidRDefault="00D478D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</w:p>
          <w:p w:rsidR="00AA019F" w:rsidRPr="00E54B5C" w:rsidRDefault="00E54B5C" w:rsidP="00E54B5C">
            <w:pPr>
              <w:widowControl/>
              <w:ind w:firstLineChars="200" w:firstLine="420"/>
              <w:rPr>
                <w:rFonts w:ascii="宋体" w:eastAsia="宋体" w:hAnsi="宋体" w:cs="宋体"/>
                <w:bCs/>
                <w:color w:val="000000" w:themeColor="text1"/>
                <w:kern w:val="0"/>
                <w:szCs w:val="21"/>
              </w:rPr>
            </w:pPr>
            <w:r w:rsidRPr="00E54B5C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1.</w:t>
            </w:r>
            <w:r w:rsidR="00D478D8" w:rsidRPr="00E54B5C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:rsidR="00E54B5C" w:rsidRPr="00467849" w:rsidRDefault="00E54B5C" w:rsidP="00E54B5C">
            <w:pPr>
              <w:ind w:firstLineChars="200" w:firstLine="440"/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</w:pPr>
            <w:r w:rsidRPr="00467849"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  <w:t>2.</w:t>
            </w:r>
            <w:r w:rsidRPr="00467849">
              <w:rPr>
                <w:rFonts w:ascii="宋体" w:eastAsia="宋体" w:hAnsi="宋体" w:cs="Times New Roman" w:hint="eastAsia"/>
                <w:color w:val="000000" w:themeColor="text1"/>
                <w:sz w:val="22"/>
                <w:szCs w:val="24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:rsidR="00E54B5C" w:rsidRPr="00E54B5C" w:rsidRDefault="00E54B5C" w:rsidP="00E54B5C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  <w:p w:rsidR="00AA019F" w:rsidRDefault="00D478D8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 签字：                    年     月    日</w:t>
            </w:r>
          </w:p>
        </w:tc>
      </w:tr>
      <w:tr w:rsidR="00AA019F">
        <w:trPr>
          <w:trHeight w:val="1754"/>
          <w:jc w:val="center"/>
        </w:trPr>
        <w:tc>
          <w:tcPr>
            <w:tcW w:w="1202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</w:tcPr>
          <w:p w:rsidR="00AA019F" w:rsidRDefault="00D478D8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符合文件要求的基本申报条件和学术业绩条件，同意申报。</w:t>
            </w:r>
          </w:p>
          <w:p w:rsidR="00AA019F" w:rsidRDefault="00D478D8">
            <w:pPr>
              <w:spacing w:line="360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单位（党、政）负责人签字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:rsidR="00AA019F" w:rsidRDefault="00D478D8">
            <w:pPr>
              <w:widowControl/>
              <w:spacing w:line="360" w:lineRule="auto"/>
              <w:ind w:firstLineChars="3100" w:firstLine="65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AA019F">
        <w:trPr>
          <w:trHeight w:val="1979"/>
          <w:jc w:val="center"/>
        </w:trPr>
        <w:tc>
          <w:tcPr>
            <w:tcW w:w="1202" w:type="dxa"/>
            <w:gridSpan w:val="2"/>
            <w:vAlign w:val="center"/>
          </w:tcPr>
          <w:p w:rsidR="00AA019F" w:rsidRDefault="00D478D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学校教师岗位聘用工作分委员会评审意见</w:t>
            </w:r>
          </w:p>
        </w:tc>
        <w:tc>
          <w:tcPr>
            <w:tcW w:w="9015" w:type="dxa"/>
            <w:gridSpan w:val="17"/>
          </w:tcPr>
          <w:p w:rsidR="00AA019F" w:rsidRDefault="0003747F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</w:t>
            </w:r>
            <w:r w:rsidR="00D478D8">
              <w:rPr>
                <w:rFonts w:ascii="宋体" w:hAnsi="宋体" w:cs="宋体" w:hint="eastAsia"/>
                <w:szCs w:val="21"/>
              </w:rPr>
              <w:t>分委员会共由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="00D478D8">
              <w:rPr>
                <w:rFonts w:ascii="宋体" w:hAnsi="宋体" w:cs="宋体" w:hint="eastAsia"/>
                <w:szCs w:val="21"/>
              </w:rPr>
              <w:t>人组成，实到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="00D478D8">
              <w:rPr>
                <w:rFonts w:ascii="宋体" w:hAnsi="宋体" w:cs="宋体" w:hint="eastAsia"/>
                <w:szCs w:val="21"/>
              </w:rPr>
              <w:t>人。经投票，</w:t>
            </w:r>
            <w:r w:rsidR="00D478D8">
              <w:rPr>
                <w:rFonts w:ascii="宋体" w:hAnsi="宋体" w:cs="宋体" w:hint="eastAsia"/>
                <w:iCs/>
                <w:szCs w:val="21"/>
                <w:u w:val="single"/>
              </w:rPr>
              <w:t xml:space="preserve">    </w:t>
            </w:r>
            <w:r w:rsidR="00D478D8">
              <w:rPr>
                <w:rFonts w:ascii="宋体" w:hAnsi="宋体" w:cs="宋体" w:hint="eastAsia"/>
                <w:szCs w:val="21"/>
              </w:rPr>
              <w:t>票同意，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="00D478D8">
              <w:rPr>
                <w:rFonts w:ascii="宋体" w:hAnsi="宋体" w:cs="宋体" w:hint="eastAsia"/>
                <w:szCs w:val="21"/>
              </w:rPr>
              <w:t>票不同意，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="00D478D8">
              <w:rPr>
                <w:rFonts w:ascii="宋体" w:hAnsi="宋体" w:cs="宋体" w:hint="eastAsia"/>
                <w:szCs w:val="21"/>
              </w:rPr>
              <w:t>票弃权。拟同意晋升为教师</w:t>
            </w:r>
            <w:r w:rsidR="00D478D8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="00D478D8"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:rsidR="00AA019F" w:rsidRDefault="00D478D8">
            <w:pPr>
              <w:widowControl/>
              <w:spacing w:beforeLines="50" w:before="156" w:line="312" w:lineRule="auto"/>
              <w:ind w:firstLineChars="1000" w:firstLine="2100"/>
              <w:rPr>
                <w:rFonts w:ascii="宋体" w:hAnsi="宋体" w:cs="宋体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学校教师岗位聘用工作分委员会主任</w:t>
            </w:r>
            <w:r>
              <w:rPr>
                <w:rFonts w:ascii="宋体" w:hAnsi="宋体" w:cs="宋体" w:hint="eastAsia"/>
                <w:szCs w:val="21"/>
              </w:rPr>
              <w:t xml:space="preserve">：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:rsidR="00AA019F" w:rsidRDefault="00D478D8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</w:tbl>
    <w:p w:rsidR="00AA019F" w:rsidRDefault="00D478D8">
      <w:p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sectPr w:rsidR="00AA019F" w:rsidSect="005815A0">
      <w:footerReference w:type="default" r:id="rId13"/>
      <w:pgSz w:w="11906" w:h="16838"/>
      <w:pgMar w:top="1440" w:right="1416" w:bottom="1440" w:left="156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AF0" w:rsidRDefault="00E97AF0">
      <w:r>
        <w:separator/>
      </w:r>
    </w:p>
  </w:endnote>
  <w:endnote w:type="continuationSeparator" w:id="0">
    <w:p w:rsidR="00E97AF0" w:rsidRDefault="00E9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846" w:rsidRDefault="00AE684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E6846" w:rsidRDefault="00AE684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:rsidR="00AE6846" w:rsidRDefault="00AE6846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6846" w:rsidRDefault="00AE684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9F" w:rsidRPr="00A546E2" w:rsidRDefault="00AA019F" w:rsidP="00A546E2">
    <w:pPr>
      <w:pStyle w:val="a3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2992919"/>
      <w:docPartObj>
        <w:docPartGallery w:val="Page Numbers (Bottom of Page)"/>
        <w:docPartUnique/>
      </w:docPartObj>
    </w:sdtPr>
    <w:sdtContent>
      <w:sdt>
        <w:sdtPr>
          <w:id w:val="1801804981"/>
          <w:docPartObj>
            <w:docPartGallery w:val="Page Numbers (Top of Page)"/>
            <w:docPartUnique/>
          </w:docPartObj>
        </w:sdtPr>
        <w:sdtContent>
          <w:p w:rsidR="00A546E2" w:rsidRDefault="00A546E2">
            <w:pPr>
              <w:pStyle w:val="a3"/>
              <w:jc w:val="center"/>
            </w:pPr>
            <w:r w:rsidRPr="00A546E2">
              <w:rPr>
                <w:sz w:val="15"/>
                <w:lang w:val="zh-CN"/>
              </w:rPr>
              <w:t xml:space="preserve"> </w:t>
            </w:r>
            <w:r w:rsidRPr="00A546E2">
              <w:rPr>
                <w:b/>
                <w:bCs/>
                <w:sz w:val="21"/>
                <w:szCs w:val="24"/>
              </w:rPr>
              <w:fldChar w:fldCharType="begin"/>
            </w:r>
            <w:r w:rsidRPr="00A546E2">
              <w:rPr>
                <w:b/>
                <w:bCs/>
                <w:sz w:val="21"/>
                <w:szCs w:val="24"/>
              </w:rPr>
              <w:instrText>PAGE   \* MERGEFORMAT</w:instrText>
            </w:r>
            <w:r w:rsidRPr="00A546E2">
              <w:rPr>
                <w:b/>
                <w:bCs/>
                <w:sz w:val="21"/>
                <w:szCs w:val="24"/>
              </w:rPr>
              <w:fldChar w:fldCharType="separate"/>
            </w:r>
            <w:r w:rsidR="005815A0" w:rsidRPr="005815A0">
              <w:rPr>
                <w:b/>
                <w:bCs/>
                <w:noProof/>
                <w:sz w:val="21"/>
                <w:szCs w:val="24"/>
                <w:lang w:val="zh-CN"/>
              </w:rPr>
              <w:t>-</w:t>
            </w:r>
            <w:r w:rsidR="005815A0">
              <w:rPr>
                <w:b/>
                <w:bCs/>
                <w:noProof/>
                <w:sz w:val="21"/>
                <w:szCs w:val="24"/>
              </w:rPr>
              <w:t xml:space="preserve"> 1 -</w:t>
            </w:r>
            <w:r w:rsidRPr="00A546E2">
              <w:rPr>
                <w:b/>
                <w:bCs/>
                <w:sz w:val="21"/>
                <w:szCs w:val="24"/>
              </w:rPr>
              <w:fldChar w:fldCharType="end"/>
            </w:r>
          </w:p>
        </w:sdtContent>
      </w:sdt>
    </w:sdtContent>
  </w:sdt>
  <w:p w:rsidR="00A546E2" w:rsidRDefault="00A546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AF0" w:rsidRDefault="00E97AF0">
      <w:r>
        <w:separator/>
      </w:r>
    </w:p>
  </w:footnote>
  <w:footnote w:type="continuationSeparator" w:id="0">
    <w:p w:rsidR="00E97AF0" w:rsidRDefault="00E97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846" w:rsidRDefault="00E97AF0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605610" o:spid="_x0000_s2049" type="#_x0000_t136" style="position:absolute;left:0;text-align:left;margin-left:0;margin-top:0;width:453pt;height:226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9F" w:rsidRDefault="00D478D8">
    <w:pPr>
      <w:pStyle w:val="a4"/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附件</w:t>
    </w:r>
    <w:r w:rsidR="009C4488">
      <w:rPr>
        <w:rFonts w:ascii="宋体" w:eastAsia="宋体" w:hAnsi="宋体" w:cs="宋体" w:hint="eastAsia"/>
        <w:sz w:val="21"/>
        <w:szCs w:val="21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1B4741"/>
    <w:rsid w:val="BBFFB959"/>
    <w:rsid w:val="F9FF8C50"/>
    <w:rsid w:val="FF9B7F98"/>
    <w:rsid w:val="00024495"/>
    <w:rsid w:val="0003747F"/>
    <w:rsid w:val="000611C5"/>
    <w:rsid w:val="000B75E6"/>
    <w:rsid w:val="0015011E"/>
    <w:rsid w:val="00180E0F"/>
    <w:rsid w:val="00217B18"/>
    <w:rsid w:val="002B43D1"/>
    <w:rsid w:val="00310F67"/>
    <w:rsid w:val="00377DBB"/>
    <w:rsid w:val="003857D8"/>
    <w:rsid w:val="00467849"/>
    <w:rsid w:val="00467B53"/>
    <w:rsid w:val="0050369C"/>
    <w:rsid w:val="005815A0"/>
    <w:rsid w:val="00592209"/>
    <w:rsid w:val="005C7D96"/>
    <w:rsid w:val="006143B2"/>
    <w:rsid w:val="006602EF"/>
    <w:rsid w:val="006A7469"/>
    <w:rsid w:val="0074473B"/>
    <w:rsid w:val="007738C6"/>
    <w:rsid w:val="007D011C"/>
    <w:rsid w:val="007E3A07"/>
    <w:rsid w:val="00815B23"/>
    <w:rsid w:val="00831A69"/>
    <w:rsid w:val="0087089F"/>
    <w:rsid w:val="00884340"/>
    <w:rsid w:val="00963BE1"/>
    <w:rsid w:val="009C4488"/>
    <w:rsid w:val="00A3505B"/>
    <w:rsid w:val="00A546E2"/>
    <w:rsid w:val="00AA019F"/>
    <w:rsid w:val="00AE6846"/>
    <w:rsid w:val="00B27588"/>
    <w:rsid w:val="00C7369B"/>
    <w:rsid w:val="00C84F33"/>
    <w:rsid w:val="00CC7AE8"/>
    <w:rsid w:val="00CE5FB5"/>
    <w:rsid w:val="00CF6803"/>
    <w:rsid w:val="00D00DD1"/>
    <w:rsid w:val="00D044F2"/>
    <w:rsid w:val="00D478D8"/>
    <w:rsid w:val="00D748A7"/>
    <w:rsid w:val="00D90BE6"/>
    <w:rsid w:val="00DB2269"/>
    <w:rsid w:val="00DF62A0"/>
    <w:rsid w:val="00E32F02"/>
    <w:rsid w:val="00E54B5C"/>
    <w:rsid w:val="00E97AF0"/>
    <w:rsid w:val="00F073B1"/>
    <w:rsid w:val="00F377D0"/>
    <w:rsid w:val="021B4741"/>
    <w:rsid w:val="03BB298D"/>
    <w:rsid w:val="06E32A66"/>
    <w:rsid w:val="06EA2076"/>
    <w:rsid w:val="087F4B68"/>
    <w:rsid w:val="0B59766E"/>
    <w:rsid w:val="0E1E0897"/>
    <w:rsid w:val="1EAE2204"/>
    <w:rsid w:val="1F520FCF"/>
    <w:rsid w:val="3231116F"/>
    <w:rsid w:val="34DD376D"/>
    <w:rsid w:val="36386C90"/>
    <w:rsid w:val="40CF1CF4"/>
    <w:rsid w:val="41542A11"/>
    <w:rsid w:val="43A41071"/>
    <w:rsid w:val="452453FF"/>
    <w:rsid w:val="45DD4FE7"/>
    <w:rsid w:val="46BD391F"/>
    <w:rsid w:val="478B0ADD"/>
    <w:rsid w:val="56B04524"/>
    <w:rsid w:val="5C976016"/>
    <w:rsid w:val="5FB7F70F"/>
    <w:rsid w:val="606F51DE"/>
    <w:rsid w:val="647B3F3C"/>
    <w:rsid w:val="66310144"/>
    <w:rsid w:val="66A45ECE"/>
    <w:rsid w:val="69AC3986"/>
    <w:rsid w:val="6B5FEDCD"/>
    <w:rsid w:val="6F320BDB"/>
    <w:rsid w:val="71AB2D22"/>
    <w:rsid w:val="71B8631F"/>
    <w:rsid w:val="75C458F4"/>
    <w:rsid w:val="76775324"/>
    <w:rsid w:val="76ED09AF"/>
    <w:rsid w:val="790E126E"/>
    <w:rsid w:val="7BFE1C90"/>
    <w:rsid w:val="7DBD59D9"/>
    <w:rsid w:val="7EF5BA69"/>
    <w:rsid w:val="7F288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2D0CCAF5-3D66-4B27-9A0F-E77C1875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</w:rPr>
  </w:style>
  <w:style w:type="character" w:customStyle="1" w:styleId="Char0">
    <w:name w:val="页眉 Char"/>
    <w:basedOn w:val="a0"/>
    <w:link w:val="a4"/>
    <w:uiPriority w:val="99"/>
    <w:rsid w:val="00AE6846"/>
    <w:rPr>
      <w:kern w:val="2"/>
      <w:sz w:val="18"/>
      <w:szCs w:val="22"/>
    </w:rPr>
  </w:style>
  <w:style w:type="character" w:styleId="a7">
    <w:name w:val="page number"/>
    <w:basedOn w:val="a0"/>
    <w:rsid w:val="00AE6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B2A769-B054-47A3-BBA2-08CC0DD96589}"/>
      </w:docPartPr>
      <w:docPartBody>
        <w:p w:rsidR="00EF7DBF" w:rsidRDefault="006162CC"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C38"/>
    <w:rsid w:val="00012345"/>
    <w:rsid w:val="00062C38"/>
    <w:rsid w:val="000931E8"/>
    <w:rsid w:val="0010266F"/>
    <w:rsid w:val="00141101"/>
    <w:rsid w:val="00321ED2"/>
    <w:rsid w:val="0044204C"/>
    <w:rsid w:val="006162CC"/>
    <w:rsid w:val="006B3191"/>
    <w:rsid w:val="008939D0"/>
    <w:rsid w:val="00895204"/>
    <w:rsid w:val="009B0F38"/>
    <w:rsid w:val="00A4056C"/>
    <w:rsid w:val="00CC699C"/>
    <w:rsid w:val="00E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341218-BE88-4993-B3A9-FB60475E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</cp:lastModifiedBy>
  <cp:revision>4</cp:revision>
  <cp:lastPrinted>2021-01-03T03:24:00Z</cp:lastPrinted>
  <dcterms:created xsi:type="dcterms:W3CDTF">2022-11-30T09:33:00Z</dcterms:created>
  <dcterms:modified xsi:type="dcterms:W3CDTF">2022-12-01T01:04:00Z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