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3EC" w:rsidRPr="00EF2B70" w:rsidRDefault="00E2192B" w:rsidP="00EF2B70">
      <w:pPr>
        <w:ind w:firstLineChars="550" w:firstLine="1325"/>
        <w:rPr>
          <w:b/>
          <w:sz w:val="24"/>
          <w:szCs w:val="24"/>
        </w:rPr>
      </w:pPr>
      <w:r w:rsidRPr="00EF2B70">
        <w:rPr>
          <w:rFonts w:hint="eastAsia"/>
          <w:b/>
          <w:sz w:val="24"/>
          <w:szCs w:val="24"/>
        </w:rPr>
        <w:t>交通运输与物流学院</w:t>
      </w:r>
      <w:r w:rsidR="001343EC" w:rsidRPr="00EF2B70">
        <w:rPr>
          <w:rFonts w:hint="eastAsia"/>
          <w:b/>
          <w:sz w:val="24"/>
          <w:szCs w:val="24"/>
        </w:rPr>
        <w:t>博士研究生学位论文预审程序说明</w:t>
      </w:r>
      <w:r w:rsidR="001343EC" w:rsidRPr="00EF2B70">
        <w:rPr>
          <w:rFonts w:hint="eastAsia"/>
          <w:b/>
          <w:sz w:val="24"/>
          <w:szCs w:val="24"/>
        </w:rPr>
        <w:t xml:space="preserve">  </w:t>
      </w:r>
    </w:p>
    <w:p w:rsidR="00E876BF" w:rsidRPr="001908DE" w:rsidRDefault="001343EC" w:rsidP="001908DE">
      <w:pPr>
        <w:rPr>
          <w:sz w:val="24"/>
          <w:szCs w:val="24"/>
        </w:rPr>
      </w:pPr>
      <w:r w:rsidRPr="00E2192B">
        <w:rPr>
          <w:rFonts w:hint="eastAsia"/>
          <w:sz w:val="24"/>
          <w:szCs w:val="24"/>
        </w:rPr>
        <w:t xml:space="preserve"> </w:t>
      </w:r>
    </w:p>
    <w:p w:rsidR="001343EC" w:rsidRPr="00E46468" w:rsidRDefault="001343EC" w:rsidP="00E46468">
      <w:pPr>
        <w:spacing w:line="360" w:lineRule="auto"/>
        <w:ind w:firstLineChars="200" w:firstLine="480"/>
        <w:rPr>
          <w:rFonts w:ascii="宋体" w:eastAsia="宋体" w:hAnsi="宋体" w:cs="宋体"/>
          <w:color w:val="404040"/>
          <w:kern w:val="0"/>
          <w:sz w:val="24"/>
          <w:szCs w:val="24"/>
        </w:rPr>
      </w:pPr>
      <w:r w:rsidRPr="00E46468">
        <w:rPr>
          <w:rFonts w:ascii="宋体" w:eastAsia="宋体" w:hAnsi="宋体" w:cs="宋体" w:hint="eastAsia"/>
          <w:color w:val="404040"/>
          <w:kern w:val="0"/>
          <w:sz w:val="24"/>
          <w:szCs w:val="24"/>
        </w:rPr>
        <w:t>申请预审前需经导师和指导小组成员审查同意，所修课程学分达到毕业要求，学费全部交清，文章发表情况达到《西南交通大学研究生在学期间论文发表制度》要求，并</w:t>
      </w:r>
      <w:r w:rsidR="00E2192B" w:rsidRPr="00E46468">
        <w:rPr>
          <w:rFonts w:ascii="宋体" w:eastAsia="宋体" w:hAnsi="宋体" w:cs="宋体" w:hint="eastAsia"/>
          <w:color w:val="404040"/>
          <w:kern w:val="0"/>
          <w:sz w:val="24"/>
          <w:szCs w:val="24"/>
        </w:rPr>
        <w:t>向校图书馆提出学位论文</w:t>
      </w:r>
      <w:r w:rsidR="00EF2B70">
        <w:rPr>
          <w:rFonts w:ascii="宋体" w:eastAsia="宋体" w:hAnsi="宋体" w:cs="宋体" w:hint="eastAsia"/>
          <w:color w:val="404040"/>
          <w:kern w:val="0"/>
          <w:sz w:val="24"/>
          <w:szCs w:val="24"/>
        </w:rPr>
        <w:t>学术不端行为检测</w:t>
      </w:r>
      <w:r w:rsidR="00E2192B" w:rsidRPr="00E46468">
        <w:rPr>
          <w:rFonts w:ascii="宋体" w:eastAsia="宋体" w:hAnsi="宋体" w:cs="宋体" w:hint="eastAsia"/>
          <w:color w:val="404040"/>
          <w:kern w:val="0"/>
          <w:sz w:val="24"/>
          <w:szCs w:val="24"/>
        </w:rPr>
        <w:t>申请，学位论文文字重复比检测结果达到规定要求，可进入到学位论文送</w:t>
      </w:r>
      <w:r w:rsidR="00EF2B70">
        <w:rPr>
          <w:rFonts w:ascii="宋体" w:eastAsia="宋体" w:hAnsi="宋体" w:cs="宋体" w:hint="eastAsia"/>
          <w:color w:val="404040"/>
          <w:kern w:val="0"/>
          <w:sz w:val="24"/>
          <w:szCs w:val="24"/>
        </w:rPr>
        <w:t>预</w:t>
      </w:r>
      <w:r w:rsidR="00E2192B" w:rsidRPr="00E46468">
        <w:rPr>
          <w:rFonts w:ascii="宋体" w:eastAsia="宋体" w:hAnsi="宋体" w:cs="宋体" w:hint="eastAsia"/>
          <w:color w:val="404040"/>
          <w:kern w:val="0"/>
          <w:sz w:val="24"/>
          <w:szCs w:val="24"/>
        </w:rPr>
        <w:t>审环节</w:t>
      </w:r>
      <w:r w:rsidRPr="00E46468">
        <w:rPr>
          <w:rFonts w:ascii="宋体" w:eastAsia="宋体" w:hAnsi="宋体" w:cs="宋体" w:hint="eastAsia"/>
          <w:color w:val="404040"/>
          <w:kern w:val="0"/>
          <w:sz w:val="24"/>
          <w:szCs w:val="24"/>
        </w:rPr>
        <w:t>。</w:t>
      </w:r>
    </w:p>
    <w:p w:rsidR="001343EC" w:rsidRPr="00E2192B" w:rsidRDefault="001343EC" w:rsidP="001343EC">
      <w:pPr>
        <w:widowControl/>
        <w:spacing w:before="100" w:beforeAutospacing="1" w:after="100" w:afterAutospacing="1" w:line="360" w:lineRule="auto"/>
        <w:jc w:val="left"/>
        <w:rPr>
          <w:rFonts w:ascii="宋体" w:eastAsia="宋体" w:hAnsi="宋体" w:cs="宋体"/>
          <w:color w:val="404040"/>
          <w:kern w:val="0"/>
          <w:sz w:val="24"/>
          <w:szCs w:val="24"/>
        </w:rPr>
      </w:pPr>
      <w:r w:rsidRPr="00E2192B">
        <w:rPr>
          <w:rFonts w:ascii="宋体" w:eastAsia="宋体" w:hAnsi="宋体" w:cs="宋体"/>
          <w:b/>
          <w:bCs/>
          <w:color w:val="404040"/>
          <w:kern w:val="0"/>
          <w:sz w:val="24"/>
          <w:szCs w:val="24"/>
        </w:rPr>
        <w:t>预审流程：</w:t>
      </w:r>
    </w:p>
    <w:p w:rsidR="001343EC" w:rsidRPr="00E2192B" w:rsidRDefault="001343EC" w:rsidP="001343EC">
      <w:pPr>
        <w:widowControl/>
        <w:spacing w:before="100" w:beforeAutospacing="1" w:after="100" w:afterAutospacing="1" w:line="360" w:lineRule="auto"/>
        <w:jc w:val="left"/>
        <w:rPr>
          <w:rFonts w:ascii="宋体" w:eastAsia="宋体" w:hAnsi="宋体" w:cs="宋体"/>
          <w:color w:val="404040"/>
          <w:kern w:val="0"/>
          <w:sz w:val="24"/>
          <w:szCs w:val="24"/>
        </w:rPr>
      </w:pPr>
      <w:r w:rsidRPr="00E2192B">
        <w:rPr>
          <w:rFonts w:ascii="宋体" w:eastAsia="宋体" w:hAnsi="宋体" w:cs="宋体"/>
          <w:color w:val="404040"/>
          <w:kern w:val="0"/>
          <w:sz w:val="24"/>
          <w:szCs w:val="24"/>
        </w:rPr>
        <w:t>1. 申请预审时，需提交以下材料：</w:t>
      </w:r>
    </w:p>
    <w:p w:rsidR="001343EC" w:rsidRPr="00E2192B" w:rsidRDefault="001343EC" w:rsidP="001343EC">
      <w:pPr>
        <w:widowControl/>
        <w:spacing w:before="100" w:beforeAutospacing="1" w:after="100" w:afterAutospacing="1" w:line="360" w:lineRule="auto"/>
        <w:jc w:val="left"/>
        <w:rPr>
          <w:rFonts w:ascii="宋体" w:eastAsia="宋体" w:hAnsi="宋体" w:cs="宋体"/>
          <w:color w:val="404040"/>
          <w:kern w:val="0"/>
          <w:sz w:val="24"/>
          <w:szCs w:val="24"/>
        </w:rPr>
      </w:pPr>
      <w:r w:rsidRPr="00E2192B">
        <w:rPr>
          <w:rFonts w:ascii="宋体" w:eastAsia="宋体" w:hAnsi="宋体" w:cs="宋体"/>
          <w:color w:val="404040"/>
          <w:kern w:val="0"/>
          <w:sz w:val="24"/>
          <w:szCs w:val="24"/>
        </w:rPr>
        <w:t xml:space="preserve">1) </w:t>
      </w:r>
      <w:r w:rsidR="001908DE">
        <w:rPr>
          <w:rFonts w:ascii="宋体" w:eastAsia="宋体" w:hAnsi="宋体" w:cs="宋体" w:hint="eastAsia"/>
          <w:color w:val="404040"/>
          <w:kern w:val="0"/>
          <w:sz w:val="24"/>
          <w:szCs w:val="24"/>
        </w:rPr>
        <w:t xml:space="preserve"> </w:t>
      </w:r>
      <w:r w:rsidRPr="00E2192B">
        <w:rPr>
          <w:rFonts w:ascii="宋体" w:eastAsia="宋体" w:hAnsi="宋体" w:cs="宋体"/>
          <w:color w:val="404040"/>
          <w:kern w:val="0"/>
          <w:sz w:val="24"/>
          <w:szCs w:val="24"/>
        </w:rPr>
        <w:t>图书馆出具的论文检测报告以及《西南交通大学研究生学位论文检测说明》（见附件</w:t>
      </w:r>
      <w:r w:rsidR="003314A4">
        <w:rPr>
          <w:rFonts w:ascii="宋体" w:eastAsia="宋体" w:hAnsi="宋体" w:cs="宋体" w:hint="eastAsia"/>
          <w:color w:val="404040"/>
          <w:kern w:val="0"/>
          <w:sz w:val="24"/>
          <w:szCs w:val="24"/>
        </w:rPr>
        <w:t>1</w:t>
      </w:r>
      <w:r w:rsidRPr="00E2192B">
        <w:rPr>
          <w:rFonts w:ascii="宋体" w:eastAsia="宋体" w:hAnsi="宋体" w:cs="宋体"/>
          <w:color w:val="404040"/>
          <w:kern w:val="0"/>
          <w:sz w:val="24"/>
          <w:szCs w:val="24"/>
        </w:rPr>
        <w:t>）。</w:t>
      </w:r>
    </w:p>
    <w:p w:rsidR="001343EC" w:rsidRPr="00E2192B" w:rsidRDefault="001343EC" w:rsidP="001343EC">
      <w:pPr>
        <w:widowControl/>
        <w:spacing w:before="100" w:beforeAutospacing="1" w:after="100" w:afterAutospacing="1" w:line="360" w:lineRule="auto"/>
        <w:jc w:val="left"/>
        <w:rPr>
          <w:rFonts w:ascii="宋体" w:eastAsia="宋体" w:hAnsi="宋体" w:cs="宋体"/>
          <w:color w:val="404040"/>
          <w:kern w:val="0"/>
          <w:sz w:val="24"/>
          <w:szCs w:val="24"/>
        </w:rPr>
      </w:pPr>
      <w:r w:rsidRPr="00E2192B">
        <w:rPr>
          <w:rFonts w:ascii="宋体" w:eastAsia="宋体" w:hAnsi="宋体" w:cs="宋体"/>
          <w:color w:val="404040"/>
          <w:kern w:val="0"/>
          <w:sz w:val="24"/>
          <w:szCs w:val="24"/>
        </w:rPr>
        <w:t>2) 《博士预审申请书》</w:t>
      </w:r>
      <w:r w:rsidR="003314A4">
        <w:rPr>
          <w:rFonts w:ascii="宋体" w:eastAsia="宋体" w:hAnsi="宋体" w:cs="宋体" w:hint="eastAsia"/>
          <w:color w:val="404040"/>
          <w:kern w:val="0"/>
          <w:sz w:val="24"/>
          <w:szCs w:val="24"/>
        </w:rPr>
        <w:t>（见附件2）</w:t>
      </w:r>
      <w:r w:rsidRPr="00E2192B">
        <w:rPr>
          <w:rFonts w:ascii="宋体" w:eastAsia="宋体" w:hAnsi="宋体" w:cs="宋体"/>
          <w:color w:val="404040"/>
          <w:kern w:val="0"/>
          <w:sz w:val="24"/>
          <w:szCs w:val="24"/>
        </w:rPr>
        <w:t>。</w:t>
      </w:r>
    </w:p>
    <w:p w:rsidR="002B3227" w:rsidRDefault="001343EC" w:rsidP="001343EC">
      <w:pPr>
        <w:widowControl/>
        <w:spacing w:before="100" w:beforeAutospacing="1" w:after="100" w:afterAutospacing="1" w:line="360" w:lineRule="auto"/>
        <w:jc w:val="left"/>
        <w:rPr>
          <w:rFonts w:ascii="宋体" w:eastAsia="宋体" w:hAnsi="宋体" w:cs="宋体"/>
          <w:color w:val="404040"/>
          <w:kern w:val="0"/>
          <w:sz w:val="24"/>
          <w:szCs w:val="24"/>
        </w:rPr>
      </w:pPr>
      <w:r w:rsidRPr="00E2192B">
        <w:rPr>
          <w:rFonts w:ascii="宋体" w:eastAsia="宋体" w:hAnsi="宋体" w:cs="宋体"/>
          <w:color w:val="404040"/>
          <w:kern w:val="0"/>
          <w:sz w:val="24"/>
          <w:szCs w:val="24"/>
        </w:rPr>
        <w:t>3)</w:t>
      </w:r>
      <w:r w:rsidR="001908DE">
        <w:rPr>
          <w:rFonts w:ascii="宋体" w:eastAsia="宋体" w:hAnsi="宋体" w:cs="宋体" w:hint="eastAsia"/>
          <w:color w:val="404040"/>
          <w:kern w:val="0"/>
          <w:sz w:val="24"/>
          <w:szCs w:val="24"/>
        </w:rPr>
        <w:t xml:space="preserve">  </w:t>
      </w:r>
      <w:r w:rsidR="003314A4">
        <w:rPr>
          <w:rFonts w:ascii="宋体" w:eastAsia="宋体" w:hAnsi="宋体" w:cs="宋体" w:hint="eastAsia"/>
          <w:color w:val="404040"/>
          <w:kern w:val="0"/>
          <w:sz w:val="24"/>
          <w:szCs w:val="24"/>
        </w:rPr>
        <w:t>在学期间</w:t>
      </w:r>
      <w:r w:rsidR="003314A4" w:rsidRPr="00E2192B">
        <w:rPr>
          <w:rFonts w:ascii="宋体" w:eastAsia="宋体" w:hAnsi="宋体" w:cs="宋体"/>
          <w:color w:val="404040"/>
          <w:kern w:val="0"/>
          <w:sz w:val="24"/>
          <w:szCs w:val="24"/>
        </w:rPr>
        <w:t>发表</w:t>
      </w:r>
      <w:r w:rsidRPr="00E2192B">
        <w:rPr>
          <w:rFonts w:ascii="宋体" w:eastAsia="宋体" w:hAnsi="宋体" w:cs="宋体"/>
          <w:color w:val="404040"/>
          <w:kern w:val="0"/>
          <w:sz w:val="24"/>
          <w:szCs w:val="24"/>
        </w:rPr>
        <w:t>文章清单（格式见附件</w:t>
      </w:r>
      <w:r w:rsidR="003314A4">
        <w:rPr>
          <w:rFonts w:ascii="宋体" w:eastAsia="宋体" w:hAnsi="宋体" w:cs="宋体" w:hint="eastAsia"/>
          <w:color w:val="404040"/>
          <w:kern w:val="0"/>
          <w:sz w:val="24"/>
          <w:szCs w:val="24"/>
        </w:rPr>
        <w:t>3</w:t>
      </w:r>
      <w:r w:rsidR="0089525A">
        <w:rPr>
          <w:rFonts w:ascii="宋体" w:eastAsia="宋体" w:hAnsi="宋体" w:cs="宋体" w:hint="eastAsia"/>
          <w:color w:val="404040"/>
          <w:kern w:val="0"/>
          <w:sz w:val="24"/>
          <w:szCs w:val="24"/>
        </w:rPr>
        <w:t>，</w:t>
      </w:r>
      <w:r w:rsidR="0089525A" w:rsidRPr="0089525A">
        <w:rPr>
          <w:rFonts w:ascii="宋体" w:eastAsia="宋体" w:hAnsi="宋体" w:cs="宋体" w:hint="eastAsia"/>
          <w:color w:val="404040"/>
          <w:kern w:val="0"/>
          <w:sz w:val="24"/>
          <w:szCs w:val="24"/>
        </w:rPr>
        <w:t>提交纸质文档（交至01122办公室李老师处）和电子文档（发至linawonder@163.com)</w:t>
      </w:r>
      <w:r w:rsidR="003314A4">
        <w:rPr>
          <w:rFonts w:ascii="宋体" w:eastAsia="宋体" w:hAnsi="宋体" w:cs="宋体"/>
          <w:color w:val="404040"/>
          <w:kern w:val="0"/>
          <w:sz w:val="24"/>
          <w:szCs w:val="24"/>
        </w:rPr>
        <w:t>）</w:t>
      </w:r>
    </w:p>
    <w:p w:rsidR="001343EC" w:rsidRDefault="001343EC" w:rsidP="001343EC">
      <w:pPr>
        <w:widowControl/>
        <w:spacing w:before="100" w:beforeAutospacing="1" w:after="100" w:afterAutospacing="1" w:line="360" w:lineRule="auto"/>
        <w:jc w:val="left"/>
        <w:rPr>
          <w:rFonts w:ascii="宋体" w:eastAsia="宋体" w:hAnsi="宋体" w:cs="宋体"/>
          <w:color w:val="404040"/>
          <w:kern w:val="0"/>
          <w:sz w:val="24"/>
          <w:szCs w:val="24"/>
        </w:rPr>
      </w:pPr>
      <w:r w:rsidRPr="00E2192B">
        <w:rPr>
          <w:rFonts w:ascii="宋体" w:eastAsia="宋体" w:hAnsi="宋体" w:cs="宋体"/>
          <w:color w:val="404040"/>
          <w:kern w:val="0"/>
          <w:sz w:val="24"/>
          <w:szCs w:val="24"/>
        </w:rPr>
        <w:t>4)</w:t>
      </w:r>
      <w:r w:rsidR="001908DE">
        <w:rPr>
          <w:rFonts w:ascii="宋体" w:eastAsia="宋体" w:hAnsi="宋体" w:cs="宋体" w:hint="eastAsia"/>
          <w:color w:val="404040"/>
          <w:kern w:val="0"/>
          <w:sz w:val="24"/>
          <w:szCs w:val="24"/>
        </w:rPr>
        <w:t xml:space="preserve">  </w:t>
      </w:r>
      <w:r w:rsidRPr="00E2192B">
        <w:rPr>
          <w:rFonts w:ascii="宋体" w:eastAsia="宋体" w:hAnsi="宋体" w:cs="宋体"/>
          <w:color w:val="404040"/>
          <w:kern w:val="0"/>
          <w:sz w:val="24"/>
          <w:szCs w:val="24"/>
        </w:rPr>
        <w:t>匿名打印三本内审论文。按照《西南交通大学研究生论文撰写规范》排版，学生名字用***代替，导师名字用###代替。注意，封面，扉页、致谢、参考文献、发表文章署名，都需要替换。</w:t>
      </w:r>
    </w:p>
    <w:p w:rsidR="000236BA" w:rsidRDefault="000236BA" w:rsidP="001343EC">
      <w:pPr>
        <w:widowControl/>
        <w:spacing w:before="100" w:beforeAutospacing="1" w:after="100" w:afterAutospacing="1" w:line="360" w:lineRule="auto"/>
        <w:jc w:val="left"/>
        <w:rPr>
          <w:rFonts w:ascii="宋体" w:eastAsia="宋体" w:hAnsi="宋体" w:cs="宋体" w:hint="eastAsia"/>
          <w:color w:val="404040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404040"/>
          <w:kern w:val="0"/>
          <w:sz w:val="24"/>
          <w:szCs w:val="24"/>
        </w:rPr>
        <w:t>5</w:t>
      </w:r>
      <w:r w:rsidRPr="00E2192B">
        <w:rPr>
          <w:rFonts w:ascii="宋体" w:eastAsia="宋体" w:hAnsi="宋体" w:cs="宋体"/>
          <w:color w:val="404040"/>
          <w:kern w:val="0"/>
          <w:sz w:val="24"/>
          <w:szCs w:val="24"/>
        </w:rPr>
        <w:t>)</w:t>
      </w:r>
      <w:r>
        <w:rPr>
          <w:rFonts w:ascii="宋体" w:eastAsia="宋体" w:hAnsi="宋体" w:cs="宋体" w:hint="eastAsia"/>
          <w:color w:val="404040"/>
          <w:kern w:val="0"/>
          <w:sz w:val="24"/>
          <w:szCs w:val="24"/>
        </w:rPr>
        <w:t xml:space="preserve">  《西南交通大学</w:t>
      </w:r>
      <w:r w:rsidRPr="000236BA">
        <w:rPr>
          <w:rFonts w:ascii="宋体" w:eastAsia="宋体" w:hAnsi="宋体" w:cs="宋体" w:hint="eastAsia"/>
          <w:color w:val="404040"/>
          <w:kern w:val="0"/>
          <w:sz w:val="24"/>
          <w:szCs w:val="24"/>
        </w:rPr>
        <w:t>博士研究生论文工作中期考核表》与《交通运输与物流学院博士生中期考核专家论证意见书》</w:t>
      </w:r>
    </w:p>
    <w:p w:rsidR="004E0D27" w:rsidRPr="004E0D27" w:rsidRDefault="004E0D27" w:rsidP="001343EC">
      <w:pPr>
        <w:widowControl/>
        <w:spacing w:before="100" w:beforeAutospacing="1" w:after="100" w:afterAutospacing="1" w:line="360" w:lineRule="auto"/>
        <w:jc w:val="left"/>
        <w:rPr>
          <w:rFonts w:ascii="宋体" w:eastAsia="宋体" w:hAnsi="宋体" w:cs="宋体"/>
          <w:color w:val="404040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404040"/>
          <w:kern w:val="0"/>
          <w:sz w:val="24"/>
          <w:szCs w:val="24"/>
        </w:rPr>
        <w:t>6）预审意见书，一式三份，只填写题目。</w:t>
      </w:r>
    </w:p>
    <w:p w:rsidR="001343EC" w:rsidRPr="00E2192B" w:rsidRDefault="00E876BF" w:rsidP="001343EC">
      <w:pPr>
        <w:widowControl/>
        <w:spacing w:before="100" w:beforeAutospacing="1" w:after="100" w:afterAutospacing="1" w:line="360" w:lineRule="auto"/>
        <w:jc w:val="left"/>
        <w:rPr>
          <w:rFonts w:ascii="宋体" w:eastAsia="宋体" w:hAnsi="宋体" w:cs="宋体"/>
          <w:color w:val="404040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404040"/>
          <w:kern w:val="0"/>
          <w:sz w:val="24"/>
          <w:szCs w:val="24"/>
        </w:rPr>
        <w:t>2</w:t>
      </w:r>
      <w:r w:rsidR="001343EC" w:rsidRPr="00E2192B">
        <w:rPr>
          <w:rFonts w:ascii="宋体" w:eastAsia="宋体" w:hAnsi="宋体" w:cs="宋体"/>
          <w:color w:val="404040"/>
          <w:kern w:val="0"/>
          <w:sz w:val="24"/>
          <w:szCs w:val="24"/>
        </w:rPr>
        <w:t>. 内审阶段一般为1个月，由专家</w:t>
      </w:r>
      <w:r w:rsidR="00904551">
        <w:rPr>
          <w:rFonts w:ascii="宋体" w:eastAsia="宋体" w:hAnsi="宋体" w:cs="宋体" w:hint="eastAsia"/>
          <w:color w:val="404040"/>
          <w:kern w:val="0"/>
          <w:sz w:val="24"/>
          <w:szCs w:val="24"/>
        </w:rPr>
        <w:t>出具预审意见并</w:t>
      </w:r>
      <w:r w:rsidR="001343EC" w:rsidRPr="00E2192B">
        <w:rPr>
          <w:rFonts w:ascii="宋体" w:eastAsia="宋体" w:hAnsi="宋体" w:cs="宋体"/>
          <w:color w:val="404040"/>
          <w:kern w:val="0"/>
          <w:sz w:val="24"/>
          <w:szCs w:val="24"/>
        </w:rPr>
        <w:t>给出合格、基本合格或不合格的结论。</w:t>
      </w:r>
    </w:p>
    <w:p w:rsidR="001343EC" w:rsidRPr="00E46468" w:rsidRDefault="00E876BF" w:rsidP="00E46468">
      <w:pPr>
        <w:spacing w:line="360" w:lineRule="auto"/>
        <w:rPr>
          <w:szCs w:val="21"/>
        </w:rPr>
      </w:pPr>
      <w:r>
        <w:rPr>
          <w:rFonts w:ascii="宋体" w:eastAsia="宋体" w:hAnsi="宋体" w:cs="宋体" w:hint="eastAsia"/>
          <w:color w:val="404040"/>
          <w:kern w:val="0"/>
          <w:sz w:val="24"/>
          <w:szCs w:val="24"/>
        </w:rPr>
        <w:t>3</w:t>
      </w:r>
      <w:r w:rsidR="001343EC" w:rsidRPr="00E2192B">
        <w:rPr>
          <w:rFonts w:ascii="宋体" w:eastAsia="宋体" w:hAnsi="宋体" w:cs="宋体"/>
          <w:color w:val="404040"/>
          <w:kern w:val="0"/>
          <w:sz w:val="24"/>
          <w:szCs w:val="24"/>
        </w:rPr>
        <w:t xml:space="preserve">. </w:t>
      </w:r>
      <w:r w:rsidR="00417880">
        <w:rPr>
          <w:rFonts w:ascii="宋体" w:eastAsia="宋体" w:hAnsi="宋体" w:cs="宋体"/>
          <w:color w:val="404040"/>
          <w:kern w:val="0"/>
          <w:sz w:val="24"/>
          <w:szCs w:val="24"/>
        </w:rPr>
        <w:t>预审合格的博士论文，可在论文完善定稿后</w:t>
      </w:r>
      <w:r w:rsidR="00E46468">
        <w:rPr>
          <w:rFonts w:ascii="宋体" w:eastAsia="宋体" w:hAnsi="宋体" w:cs="宋体" w:hint="eastAsia"/>
          <w:color w:val="404040"/>
          <w:kern w:val="0"/>
          <w:sz w:val="24"/>
          <w:szCs w:val="24"/>
        </w:rPr>
        <w:t>到校学位办申请学位论文通讯评审</w:t>
      </w:r>
      <w:r w:rsidR="001343EC" w:rsidRPr="00E2192B">
        <w:rPr>
          <w:rFonts w:ascii="宋体" w:eastAsia="宋体" w:hAnsi="宋体" w:cs="宋体"/>
          <w:color w:val="404040"/>
          <w:kern w:val="0"/>
          <w:sz w:val="24"/>
          <w:szCs w:val="24"/>
        </w:rPr>
        <w:t>；预审基</w:t>
      </w:r>
      <w:r w:rsidR="001E4886">
        <w:rPr>
          <w:rFonts w:ascii="宋体" w:eastAsia="宋体" w:hAnsi="宋体" w:cs="宋体"/>
          <w:color w:val="404040"/>
          <w:kern w:val="0"/>
          <w:sz w:val="24"/>
          <w:szCs w:val="24"/>
        </w:rPr>
        <w:t>本合格的博士论文，需根据每一位专家意见做进一步修改，填写</w:t>
      </w:r>
      <w:r w:rsidR="001E4886">
        <w:rPr>
          <w:rFonts w:ascii="宋体" w:eastAsia="宋体" w:hAnsi="宋体" w:cs="宋体" w:hint="eastAsia"/>
          <w:color w:val="404040"/>
          <w:kern w:val="0"/>
          <w:sz w:val="24"/>
          <w:szCs w:val="24"/>
        </w:rPr>
        <w:t>预审意见</w:t>
      </w:r>
      <w:r w:rsidR="001343EC" w:rsidRPr="00E2192B">
        <w:rPr>
          <w:rFonts w:ascii="宋体" w:eastAsia="宋体" w:hAnsi="宋体" w:cs="宋体"/>
          <w:color w:val="404040"/>
          <w:kern w:val="0"/>
          <w:sz w:val="24"/>
          <w:szCs w:val="24"/>
        </w:rPr>
        <w:t>答复表（</w:t>
      </w:r>
      <w:r w:rsidR="00904551">
        <w:rPr>
          <w:rFonts w:ascii="宋体" w:eastAsia="宋体" w:hAnsi="宋体" w:cs="宋体" w:hint="eastAsia"/>
          <w:color w:val="404040"/>
          <w:kern w:val="0"/>
          <w:sz w:val="24"/>
          <w:szCs w:val="24"/>
        </w:rPr>
        <w:t>附件4</w:t>
      </w:r>
      <w:r w:rsidR="001343EC" w:rsidRPr="00E2192B">
        <w:rPr>
          <w:rFonts w:ascii="宋体" w:eastAsia="宋体" w:hAnsi="宋体" w:cs="宋体"/>
          <w:color w:val="404040"/>
          <w:kern w:val="0"/>
          <w:sz w:val="24"/>
          <w:szCs w:val="24"/>
        </w:rPr>
        <w:t>），连同匿名打印的三本论文送至学院教务；预审不合格的</w:t>
      </w:r>
      <w:r w:rsidR="001343EC" w:rsidRPr="00E2192B">
        <w:rPr>
          <w:rFonts w:ascii="宋体" w:eastAsia="宋体" w:hAnsi="宋体" w:cs="宋体"/>
          <w:color w:val="404040"/>
          <w:kern w:val="0"/>
          <w:sz w:val="24"/>
          <w:szCs w:val="24"/>
        </w:rPr>
        <w:lastRenderedPageBreak/>
        <w:t>博士论文，须在三个月以上对论文进行修改完善。</w:t>
      </w:r>
    </w:p>
    <w:p w:rsidR="001343EC" w:rsidRPr="00E2192B" w:rsidRDefault="002B3227" w:rsidP="001343EC">
      <w:pPr>
        <w:widowControl/>
        <w:spacing w:before="100" w:beforeAutospacing="1" w:after="100" w:afterAutospacing="1" w:line="360" w:lineRule="auto"/>
        <w:jc w:val="left"/>
        <w:rPr>
          <w:rFonts w:ascii="宋体" w:eastAsia="宋体" w:hAnsi="宋体" w:cs="宋体"/>
          <w:color w:val="404040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404040"/>
          <w:kern w:val="0"/>
          <w:sz w:val="24"/>
          <w:szCs w:val="24"/>
        </w:rPr>
        <w:t>4</w:t>
      </w:r>
      <w:r w:rsidR="001343EC" w:rsidRPr="00E2192B">
        <w:rPr>
          <w:rFonts w:ascii="宋体" w:eastAsia="宋体" w:hAnsi="宋体" w:cs="宋体"/>
          <w:color w:val="404040"/>
          <w:kern w:val="0"/>
          <w:sz w:val="24"/>
          <w:szCs w:val="24"/>
        </w:rPr>
        <w:t>. 其他未尽事宜，请参见《西南交通大学研究生工作手册》相关规定办理。</w:t>
      </w:r>
    </w:p>
    <w:p w:rsidR="001343EC" w:rsidRPr="00E2192B" w:rsidRDefault="001343EC" w:rsidP="001343EC">
      <w:pPr>
        <w:widowControl/>
        <w:spacing w:before="100" w:beforeAutospacing="1" w:after="100" w:afterAutospacing="1" w:line="360" w:lineRule="auto"/>
        <w:jc w:val="left"/>
        <w:rPr>
          <w:rFonts w:ascii="宋体" w:eastAsia="宋体" w:hAnsi="宋体" w:cs="宋体"/>
          <w:color w:val="404040"/>
          <w:kern w:val="0"/>
          <w:sz w:val="24"/>
          <w:szCs w:val="24"/>
        </w:rPr>
      </w:pPr>
      <w:r w:rsidRPr="00E2192B">
        <w:rPr>
          <w:rFonts w:ascii="宋体" w:eastAsia="宋体" w:hAnsi="宋体" w:cs="宋体"/>
          <w:color w:val="404040"/>
          <w:kern w:val="0"/>
          <w:sz w:val="24"/>
          <w:szCs w:val="24"/>
        </w:rPr>
        <w:t>* 新版学位论文封面的领取、打印、装订地点在九里校区4号教学楼4101房间，每位博士研究生可凭学生证免费领取20张封面。</w:t>
      </w:r>
    </w:p>
    <w:p w:rsidR="006910EE" w:rsidRDefault="001343EC">
      <w:pPr>
        <w:rPr>
          <w:color w:val="404040"/>
          <w:sz w:val="24"/>
          <w:szCs w:val="24"/>
        </w:rPr>
      </w:pPr>
      <w:r w:rsidRPr="00E2192B">
        <w:rPr>
          <w:color w:val="404040"/>
          <w:sz w:val="24"/>
          <w:szCs w:val="24"/>
        </w:rPr>
        <w:t>附件</w:t>
      </w:r>
      <w:r w:rsidR="00EF2B70">
        <w:rPr>
          <w:rFonts w:hint="eastAsia"/>
          <w:color w:val="404040"/>
          <w:sz w:val="24"/>
          <w:szCs w:val="24"/>
        </w:rPr>
        <w:t>1</w:t>
      </w:r>
      <w:r w:rsidR="006910EE" w:rsidRPr="00E2192B">
        <w:rPr>
          <w:color w:val="404040"/>
          <w:sz w:val="24"/>
          <w:szCs w:val="24"/>
        </w:rPr>
        <w:t>西南交通大学研究生学位论文检测说明</w:t>
      </w:r>
    </w:p>
    <w:p w:rsidR="006910EE" w:rsidRDefault="00EF2B70">
      <w:pPr>
        <w:rPr>
          <w:color w:val="404040"/>
          <w:sz w:val="24"/>
          <w:szCs w:val="24"/>
        </w:rPr>
      </w:pPr>
      <w:r>
        <w:rPr>
          <w:rFonts w:hint="eastAsia"/>
          <w:color w:val="404040"/>
          <w:sz w:val="24"/>
          <w:szCs w:val="24"/>
        </w:rPr>
        <w:t>附件</w:t>
      </w:r>
      <w:r>
        <w:rPr>
          <w:rFonts w:hint="eastAsia"/>
          <w:color w:val="404040"/>
          <w:sz w:val="24"/>
          <w:szCs w:val="24"/>
        </w:rPr>
        <w:t>2</w:t>
      </w:r>
      <w:r w:rsidR="001343EC" w:rsidRPr="00E2192B">
        <w:rPr>
          <w:color w:val="404040"/>
          <w:sz w:val="24"/>
          <w:szCs w:val="24"/>
        </w:rPr>
        <w:t>博士预审申请书</w:t>
      </w:r>
      <w:r w:rsidR="001343EC" w:rsidRPr="00E2192B">
        <w:rPr>
          <w:color w:val="404040"/>
          <w:sz w:val="24"/>
          <w:szCs w:val="24"/>
        </w:rPr>
        <w:t xml:space="preserve"> </w:t>
      </w:r>
    </w:p>
    <w:p w:rsidR="006910EE" w:rsidRDefault="00EF2B70">
      <w:pPr>
        <w:rPr>
          <w:color w:val="404040"/>
          <w:sz w:val="24"/>
          <w:szCs w:val="24"/>
        </w:rPr>
      </w:pPr>
      <w:r>
        <w:rPr>
          <w:rFonts w:hint="eastAsia"/>
          <w:color w:val="404040"/>
          <w:sz w:val="24"/>
          <w:szCs w:val="24"/>
        </w:rPr>
        <w:t>附件</w:t>
      </w:r>
      <w:r>
        <w:rPr>
          <w:rFonts w:hint="eastAsia"/>
          <w:color w:val="404040"/>
          <w:sz w:val="24"/>
          <w:szCs w:val="24"/>
        </w:rPr>
        <w:t>3</w:t>
      </w:r>
      <w:r w:rsidR="006910EE" w:rsidRPr="00E2192B">
        <w:rPr>
          <w:color w:val="404040"/>
          <w:sz w:val="24"/>
          <w:szCs w:val="24"/>
        </w:rPr>
        <w:t>文章发表清单</w:t>
      </w:r>
      <w:r w:rsidR="006910EE" w:rsidRPr="00E2192B">
        <w:rPr>
          <w:color w:val="404040"/>
          <w:sz w:val="24"/>
          <w:szCs w:val="24"/>
        </w:rPr>
        <w:t xml:space="preserve"> </w:t>
      </w:r>
    </w:p>
    <w:p w:rsidR="006E6121" w:rsidRPr="00E2192B" w:rsidRDefault="00EF2B70">
      <w:pPr>
        <w:rPr>
          <w:sz w:val="24"/>
          <w:szCs w:val="24"/>
        </w:rPr>
      </w:pPr>
      <w:r>
        <w:rPr>
          <w:rFonts w:hint="eastAsia"/>
          <w:color w:val="404040"/>
          <w:sz w:val="24"/>
          <w:szCs w:val="24"/>
        </w:rPr>
        <w:t>附件</w:t>
      </w:r>
      <w:r>
        <w:rPr>
          <w:rFonts w:hint="eastAsia"/>
          <w:color w:val="404040"/>
          <w:sz w:val="24"/>
          <w:szCs w:val="24"/>
        </w:rPr>
        <w:t>4</w:t>
      </w:r>
      <w:r w:rsidR="006910EE" w:rsidRPr="00E2192B">
        <w:rPr>
          <w:color w:val="404040"/>
          <w:sz w:val="24"/>
          <w:szCs w:val="24"/>
        </w:rPr>
        <w:t>博士论文预审意见答复表</w:t>
      </w:r>
      <w:r w:rsidR="006910EE" w:rsidRPr="00E2192B">
        <w:rPr>
          <w:color w:val="404040"/>
          <w:sz w:val="24"/>
          <w:szCs w:val="24"/>
        </w:rPr>
        <w:t xml:space="preserve"> </w:t>
      </w:r>
      <w:r w:rsidR="001343EC" w:rsidRPr="00E2192B">
        <w:rPr>
          <w:color w:val="404040"/>
          <w:sz w:val="24"/>
          <w:szCs w:val="24"/>
        </w:rPr>
        <w:br/>
      </w:r>
      <w:r>
        <w:rPr>
          <w:rFonts w:hint="eastAsia"/>
          <w:color w:val="404040"/>
          <w:sz w:val="24"/>
          <w:szCs w:val="24"/>
        </w:rPr>
        <w:t>附件</w:t>
      </w:r>
      <w:r>
        <w:rPr>
          <w:rFonts w:hint="eastAsia"/>
          <w:color w:val="404040"/>
          <w:sz w:val="24"/>
          <w:szCs w:val="24"/>
        </w:rPr>
        <w:t>5</w:t>
      </w:r>
      <w:r w:rsidR="001343EC" w:rsidRPr="00E2192B">
        <w:rPr>
          <w:color w:val="404040"/>
          <w:sz w:val="24"/>
          <w:szCs w:val="24"/>
        </w:rPr>
        <w:t>西南交通大学研究生学位论文撰写规范</w:t>
      </w:r>
      <w:r w:rsidR="001343EC" w:rsidRPr="00E2192B">
        <w:rPr>
          <w:color w:val="404040"/>
          <w:sz w:val="24"/>
          <w:szCs w:val="24"/>
        </w:rPr>
        <w:t xml:space="preserve"> </w:t>
      </w:r>
    </w:p>
    <w:sectPr w:rsidR="006E6121" w:rsidRPr="00E2192B" w:rsidSect="006E61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5520" w:rsidRDefault="00665520" w:rsidP="00E2192B">
      <w:r>
        <w:separator/>
      </w:r>
    </w:p>
  </w:endnote>
  <w:endnote w:type="continuationSeparator" w:id="1">
    <w:p w:rsidR="00665520" w:rsidRDefault="00665520" w:rsidP="00E219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5520" w:rsidRDefault="00665520" w:rsidP="00E2192B">
      <w:r>
        <w:separator/>
      </w:r>
    </w:p>
  </w:footnote>
  <w:footnote w:type="continuationSeparator" w:id="1">
    <w:p w:rsidR="00665520" w:rsidRDefault="00665520" w:rsidP="00E2192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17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343EC"/>
    <w:rsid w:val="000236BA"/>
    <w:rsid w:val="00035B1D"/>
    <w:rsid w:val="000475AA"/>
    <w:rsid w:val="000525CB"/>
    <w:rsid w:val="00077A81"/>
    <w:rsid w:val="00090EDE"/>
    <w:rsid w:val="000E054C"/>
    <w:rsid w:val="001245B6"/>
    <w:rsid w:val="001343EC"/>
    <w:rsid w:val="001908DE"/>
    <w:rsid w:val="00195D89"/>
    <w:rsid w:val="001A0997"/>
    <w:rsid w:val="001E39B5"/>
    <w:rsid w:val="001E4886"/>
    <w:rsid w:val="00203096"/>
    <w:rsid w:val="0022024D"/>
    <w:rsid w:val="002B3227"/>
    <w:rsid w:val="002D1317"/>
    <w:rsid w:val="003103A4"/>
    <w:rsid w:val="003314A4"/>
    <w:rsid w:val="003A1ADA"/>
    <w:rsid w:val="003B11EC"/>
    <w:rsid w:val="00417880"/>
    <w:rsid w:val="004E0D27"/>
    <w:rsid w:val="005905D7"/>
    <w:rsid w:val="005E1A10"/>
    <w:rsid w:val="00665520"/>
    <w:rsid w:val="00665EBC"/>
    <w:rsid w:val="006753D7"/>
    <w:rsid w:val="00677C60"/>
    <w:rsid w:val="006910EE"/>
    <w:rsid w:val="006A7806"/>
    <w:rsid w:val="006E4075"/>
    <w:rsid w:val="006E6121"/>
    <w:rsid w:val="00746D95"/>
    <w:rsid w:val="00840CB9"/>
    <w:rsid w:val="00880D13"/>
    <w:rsid w:val="0089525A"/>
    <w:rsid w:val="00904551"/>
    <w:rsid w:val="009060E7"/>
    <w:rsid w:val="009961D1"/>
    <w:rsid w:val="00AD7739"/>
    <w:rsid w:val="00AE1173"/>
    <w:rsid w:val="00D0379C"/>
    <w:rsid w:val="00E2192B"/>
    <w:rsid w:val="00E46468"/>
    <w:rsid w:val="00E876BF"/>
    <w:rsid w:val="00EF2B70"/>
    <w:rsid w:val="00F13F71"/>
    <w:rsid w:val="00F64FC8"/>
    <w:rsid w:val="00F908AB"/>
    <w:rsid w:val="00FC4C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12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343E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1343EC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1343EC"/>
    <w:rPr>
      <w:sz w:val="18"/>
      <w:szCs w:val="18"/>
    </w:rPr>
  </w:style>
  <w:style w:type="paragraph" w:styleId="a5">
    <w:name w:val="header"/>
    <w:basedOn w:val="a"/>
    <w:link w:val="Char0"/>
    <w:uiPriority w:val="99"/>
    <w:semiHidden/>
    <w:unhideWhenUsed/>
    <w:rsid w:val="00E219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E2192B"/>
    <w:rPr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E219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E2192B"/>
    <w:rPr>
      <w:sz w:val="18"/>
      <w:szCs w:val="18"/>
    </w:rPr>
  </w:style>
  <w:style w:type="character" w:styleId="a7">
    <w:name w:val="Hyperlink"/>
    <w:basedOn w:val="a0"/>
    <w:uiPriority w:val="99"/>
    <w:unhideWhenUsed/>
    <w:rsid w:val="00E876B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124</Words>
  <Characters>711</Characters>
  <Application>Microsoft Office Word</Application>
  <DocSecurity>0</DocSecurity>
  <Lines>5</Lines>
  <Paragraphs>1</Paragraphs>
  <ScaleCrop>false</ScaleCrop>
  <Company>微软中国</Company>
  <LinksUpToDate>false</LinksUpToDate>
  <CharactersWithSpaces>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微软用户</cp:lastModifiedBy>
  <cp:revision>19</cp:revision>
  <dcterms:created xsi:type="dcterms:W3CDTF">2011-04-26T07:32:00Z</dcterms:created>
  <dcterms:modified xsi:type="dcterms:W3CDTF">2013-12-20T09:33:00Z</dcterms:modified>
</cp:coreProperties>
</file>